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2AD59" w14:textId="41D488C9" w:rsidR="0057253F" w:rsidRDefault="004370BB">
      <w:r>
        <w:t xml:space="preserve">In this lab, we’re going to examine how lenses and mirrors work with the ray model of light. </w:t>
      </w:r>
    </w:p>
    <w:p w14:paraId="3DA92E19" w14:textId="77777777" w:rsidR="002050D1" w:rsidRDefault="002050D1">
      <w:pPr>
        <w:rPr>
          <w:sz w:val="32"/>
          <w:szCs w:val="32"/>
          <w:u w:val="single"/>
        </w:rPr>
      </w:pPr>
    </w:p>
    <w:p w14:paraId="11905852" w14:textId="3DB0AB52" w:rsidR="004370BB" w:rsidRPr="006F2D35" w:rsidRDefault="004370BB">
      <w:pPr>
        <w:rPr>
          <w:sz w:val="32"/>
          <w:szCs w:val="32"/>
          <w:u w:val="single"/>
        </w:rPr>
      </w:pPr>
      <w:r w:rsidRPr="006F2D35">
        <w:rPr>
          <w:sz w:val="32"/>
          <w:szCs w:val="32"/>
          <w:u w:val="single"/>
        </w:rPr>
        <w:t xml:space="preserve">Part 1: Converging and Diverging Lens Simulations </w:t>
      </w:r>
    </w:p>
    <w:p w14:paraId="1C580B6F" w14:textId="0199EF30" w:rsidR="004370BB" w:rsidRDefault="004370BB">
      <w:r>
        <w:t>In order to examine ray tracing diagrams, and we will look at how varying object distances and sizes</w:t>
      </w:r>
      <w:r w:rsidR="00683ACE">
        <w:t xml:space="preserve"> </w:t>
      </w:r>
      <w:r w:rsidR="00697D2A">
        <w:t>– as</w:t>
      </w:r>
      <w:r>
        <w:t xml:space="preserve"> well as varying focal lengths</w:t>
      </w:r>
      <w:r w:rsidR="00683ACE">
        <w:t xml:space="preserve"> – </w:t>
      </w:r>
      <w:r>
        <w:t>changes the size</w:t>
      </w:r>
      <w:r w:rsidR="00683ACE">
        <w:t>,</w:t>
      </w:r>
      <w:r>
        <w:t xml:space="preserve"> orientation</w:t>
      </w:r>
      <w:r w:rsidR="00683ACE">
        <w:t>,</w:t>
      </w:r>
      <w:r>
        <w:t xml:space="preserve"> and location of a focused image. The simulation for </w:t>
      </w:r>
      <w:r w:rsidR="00B66E96">
        <w:t>the behavior of a “thin lens”</w:t>
      </w:r>
      <w:r>
        <w:t xml:space="preserve"> can be found here: </w:t>
      </w:r>
    </w:p>
    <w:p w14:paraId="1D0A445A" w14:textId="78EBE1F5" w:rsidR="004370BB" w:rsidRDefault="00831653">
      <w:hyperlink r:id="rId7" w:history="1">
        <w:r w:rsidR="004370BB" w:rsidRPr="00D82B67">
          <w:rPr>
            <w:rStyle w:val="Hyperlink"/>
          </w:rPr>
          <w:t>http://physics.bu.edu/~duffy/HTML5/Lenses.html</w:t>
        </w:r>
      </w:hyperlink>
      <w:r w:rsidR="004370BB">
        <w:t xml:space="preserve"> </w:t>
      </w:r>
    </w:p>
    <w:p w14:paraId="0C487CE7" w14:textId="4CA4A70F" w:rsidR="004370BB" w:rsidRDefault="00C2389C">
      <w:r>
        <w:rPr>
          <w:noProof/>
        </w:rPr>
        <mc:AlternateContent>
          <mc:Choice Requires="wps">
            <w:drawing>
              <wp:anchor distT="0" distB="0" distL="114300" distR="114300" simplePos="0" relativeHeight="251659264" behindDoc="0" locked="0" layoutInCell="1" allowOverlap="1" wp14:anchorId="76851A0E" wp14:editId="3D98ED3F">
                <wp:simplePos x="0" y="0"/>
                <wp:positionH relativeFrom="column">
                  <wp:posOffset>4906804</wp:posOffset>
                </wp:positionH>
                <wp:positionV relativeFrom="paragraph">
                  <wp:posOffset>3698240</wp:posOffset>
                </wp:positionV>
                <wp:extent cx="942975" cy="271145"/>
                <wp:effectExtent l="0" t="0" r="0" b="0"/>
                <wp:wrapNone/>
                <wp:docPr id="2" name="Text Box 2"/>
                <wp:cNvGraphicFramePr/>
                <a:graphic xmlns:a="http://schemas.openxmlformats.org/drawingml/2006/main">
                  <a:graphicData uri="http://schemas.microsoft.com/office/word/2010/wordprocessingShape">
                    <wps:wsp>
                      <wps:cNvSpPr txBox="1"/>
                      <wps:spPr>
                        <a:xfrm>
                          <a:off x="0" y="0"/>
                          <a:ext cx="942975" cy="271145"/>
                        </a:xfrm>
                        <a:prstGeom prst="rect">
                          <a:avLst/>
                        </a:prstGeom>
                        <a:solidFill>
                          <a:schemeClr val="lt1"/>
                        </a:solidFill>
                        <a:ln w="9525">
                          <a:noFill/>
                        </a:ln>
                        <a:effectLst/>
                      </wps:spPr>
                      <wps:txbx>
                        <w:txbxContent>
                          <w:p w14:paraId="71096D66" w14:textId="39C32A5D" w:rsidR="004370BB" w:rsidRDefault="004370BB">
                            <w:r>
                              <w:t>Type of lens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851A0E" id="_x0000_t202" coordsize="21600,21600" o:spt="202" path="m,l,21600r21600,l21600,xe">
                <v:stroke joinstyle="miter"/>
                <v:path gradientshapeok="t" o:connecttype="rect"/>
              </v:shapetype>
              <v:shape id="Text Box 2" o:spid="_x0000_s1026" type="#_x0000_t202" style="position:absolute;margin-left:386.35pt;margin-top:291.2pt;width:74.25pt;height:2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" fillcolor="white [3201]" stroked="f">
                <v:textbox>
                  <w:txbxContent>
                    <w:p w14:paraId="71096D66" w14:textId="39C32A5D" w:rsidR="004370BB" w:rsidRDefault="004370BB">
                      <w:r>
                        <w:t>Type of lens</w:t>
                      </w:r>
                    </w:p>
                  </w:txbxContent>
                </v:textbox>
              </v:shape>
            </w:pict>
          </mc:Fallback>
        </mc:AlternateContent>
      </w:r>
      <w:r w:rsidR="0083615D">
        <w:rPr>
          <w:noProof/>
        </w:rPr>
        <mc:AlternateContent>
          <mc:Choice Requires="wps">
            <w:drawing>
              <wp:anchor distT="0" distB="0" distL="114300" distR="114300" simplePos="0" relativeHeight="251661312" behindDoc="0" locked="0" layoutInCell="1" allowOverlap="1" wp14:anchorId="3662482E" wp14:editId="3C41A663">
                <wp:simplePos x="0" y="0"/>
                <wp:positionH relativeFrom="column">
                  <wp:posOffset>4900295</wp:posOffset>
                </wp:positionH>
                <wp:positionV relativeFrom="paragraph">
                  <wp:posOffset>2708434</wp:posOffset>
                </wp:positionV>
                <wp:extent cx="1071245" cy="680085"/>
                <wp:effectExtent l="0" t="0" r="0" b="5715"/>
                <wp:wrapNone/>
                <wp:docPr id="4" name="Text Box 4"/>
                <wp:cNvGraphicFramePr/>
                <a:graphic xmlns:a="http://schemas.openxmlformats.org/drawingml/2006/main">
                  <a:graphicData uri="http://schemas.microsoft.com/office/word/2010/wordprocessingShape">
                    <wps:wsp>
                      <wps:cNvSpPr txBox="1"/>
                      <wps:spPr>
                        <a:xfrm>
                          <a:off x="0" y="0"/>
                          <a:ext cx="1071245" cy="680085"/>
                        </a:xfrm>
                        <a:prstGeom prst="rect">
                          <a:avLst/>
                        </a:prstGeom>
                        <a:solidFill>
                          <a:schemeClr val="lt1"/>
                        </a:solidFill>
                        <a:ln w="9525">
                          <a:noFill/>
                        </a:ln>
                      </wps:spPr>
                      <wps:txbx>
                        <w:txbxContent>
                          <w:p w14:paraId="600E272B" w14:textId="4CAE4E8C" w:rsidR="004370BB" w:rsidRDefault="004370BB">
                            <w:r>
                              <w:t>Distance from center of lens</w:t>
                            </w:r>
                            <w:r w:rsidR="00753672">
                              <w:t xml:space="preserve"> to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2482E" id="Text Box 4" o:spid="_x0000_s1027" type="#_x0000_t202" style="position:absolute;margin-left:385.85pt;margin-top:213.25pt;width:84.35pt;height:5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" fillcolor="white [3201]" stroked="f">
                <v:textbox>
                  <w:txbxContent>
                    <w:p w14:paraId="600E272B" w14:textId="4CAE4E8C" w:rsidR="004370BB" w:rsidRDefault="004370BB">
                      <w:r>
                        <w:t>Distance from center of lens</w:t>
                      </w:r>
                      <w:r w:rsidR="00753672">
                        <w:t xml:space="preserve"> to object</w:t>
                      </w:r>
                    </w:p>
                  </w:txbxContent>
                </v:textbox>
              </v:shape>
            </w:pict>
          </mc:Fallback>
        </mc:AlternateContent>
      </w:r>
      <w:r w:rsidR="0083615D">
        <w:rPr>
          <w:noProof/>
        </w:rPr>
        <mc:AlternateContent>
          <mc:Choice Requires="wps">
            <w:drawing>
              <wp:anchor distT="0" distB="0" distL="114300" distR="114300" simplePos="0" relativeHeight="251665408" behindDoc="0" locked="0" layoutInCell="1" allowOverlap="1" wp14:anchorId="79A229F3" wp14:editId="650E9C4F">
                <wp:simplePos x="0" y="0"/>
                <wp:positionH relativeFrom="column">
                  <wp:posOffset>450056</wp:posOffset>
                </wp:positionH>
                <wp:positionV relativeFrom="paragraph">
                  <wp:posOffset>2495233</wp:posOffset>
                </wp:positionV>
                <wp:extent cx="352902" cy="517525"/>
                <wp:effectExtent l="0" t="25400" r="41275" b="15875"/>
                <wp:wrapNone/>
                <wp:docPr id="8" name="Straight Arrow Connector 8"/>
                <wp:cNvGraphicFramePr/>
                <a:graphic xmlns:a="http://schemas.openxmlformats.org/drawingml/2006/main">
                  <a:graphicData uri="http://schemas.microsoft.com/office/word/2010/wordprocessingShape">
                    <wps:wsp>
                      <wps:cNvCnPr/>
                      <wps:spPr>
                        <a:xfrm flipV="1">
                          <a:off x="0" y="0"/>
                          <a:ext cx="352902" cy="517525"/>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AD30565" id="_x0000_t32" coordsize="21600,21600" o:spt="32" o:oned="t" path="m,l21600,21600e" filled="f">
                <v:path arrowok="t" fillok="f" o:connecttype="none"/>
                <o:lock v:ext="edit" shapetype="t"/>
              </v:shapetype>
              <v:shape id="Straight Arrow Connector 8" o:spid="_x0000_s1026" type="#_x0000_t32" style="position:absolute;margin-left:35.45pt;margin-top:196.5pt;width:27.8pt;height:40.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" strokecolor="#4472c4 [3204]">
                <v:stroke endarrow="block" joinstyle="miter"/>
              </v:shape>
            </w:pict>
          </mc:Fallback>
        </mc:AlternateContent>
      </w:r>
      <w:r w:rsidR="0083615D">
        <w:rPr>
          <w:noProof/>
        </w:rPr>
        <mc:AlternateContent>
          <mc:Choice Requires="wps">
            <w:drawing>
              <wp:anchor distT="0" distB="0" distL="114300" distR="114300" simplePos="0" relativeHeight="251663360" behindDoc="0" locked="0" layoutInCell="1" allowOverlap="1" wp14:anchorId="734FA4D0" wp14:editId="563D7FC7">
                <wp:simplePos x="0" y="0"/>
                <wp:positionH relativeFrom="column">
                  <wp:posOffset>-50959</wp:posOffset>
                </wp:positionH>
                <wp:positionV relativeFrom="paragraph">
                  <wp:posOffset>3012440</wp:posOffset>
                </wp:positionV>
                <wp:extent cx="1196181" cy="2882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196181" cy="288290"/>
                        </a:xfrm>
                        <a:prstGeom prst="rect">
                          <a:avLst/>
                        </a:prstGeom>
                        <a:solidFill>
                          <a:schemeClr val="lt1"/>
                        </a:solidFill>
                        <a:ln w="9525">
                          <a:noFill/>
                        </a:ln>
                      </wps:spPr>
                      <wps:txbx>
                        <w:txbxContent>
                          <w:p w14:paraId="4E0D33F3" w14:textId="4E0961A4" w:rsidR="00753672" w:rsidRDefault="00753672" w:rsidP="0083615D">
                            <w:pPr>
                              <w:jc w:val="right"/>
                            </w:pPr>
                            <w:r>
                              <w:t>Height of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4FA4D0" id="Text Box 6" o:spid="_x0000_s1028" type="#_x0000_t202" style="position:absolute;margin-left:-4pt;margin-top:237.2pt;width:94.2pt;height:22.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" fillcolor="white [3201]" stroked="f">
                <v:textbox>
                  <w:txbxContent>
                    <w:p w14:paraId="4E0D33F3" w14:textId="4E0961A4" w:rsidR="00753672" w:rsidRDefault="00753672" w:rsidP="0083615D">
                      <w:pPr>
                        <w:jc w:val="right"/>
                      </w:pPr>
                      <w:r>
                        <w:t>Height of object</w:t>
                      </w:r>
                    </w:p>
                  </w:txbxContent>
                </v:textbox>
              </v:shape>
            </w:pict>
          </mc:Fallback>
        </mc:AlternateContent>
      </w:r>
      <w:r w:rsidR="0083615D">
        <w:rPr>
          <w:noProof/>
        </w:rPr>
        <mc:AlternateContent>
          <mc:Choice Requires="wps">
            <w:drawing>
              <wp:anchor distT="0" distB="0" distL="114300" distR="114300" simplePos="0" relativeHeight="251668480" behindDoc="0" locked="0" layoutInCell="1" allowOverlap="1" wp14:anchorId="0EA9630E" wp14:editId="2ED25617">
                <wp:simplePos x="0" y="0"/>
                <wp:positionH relativeFrom="column">
                  <wp:posOffset>76041</wp:posOffset>
                </wp:positionH>
                <wp:positionV relativeFrom="paragraph">
                  <wp:posOffset>3533775</wp:posOffset>
                </wp:positionV>
                <wp:extent cx="964406" cy="314960"/>
                <wp:effectExtent l="0" t="0" r="1270" b="2540"/>
                <wp:wrapNone/>
                <wp:docPr id="10" name="Text Box 10"/>
                <wp:cNvGraphicFramePr/>
                <a:graphic xmlns:a="http://schemas.openxmlformats.org/drawingml/2006/main">
                  <a:graphicData uri="http://schemas.microsoft.com/office/word/2010/wordprocessingShape">
                    <wps:wsp>
                      <wps:cNvSpPr txBox="1"/>
                      <wps:spPr>
                        <a:xfrm>
                          <a:off x="0" y="0"/>
                          <a:ext cx="964406" cy="314960"/>
                        </a:xfrm>
                        <a:prstGeom prst="rect">
                          <a:avLst/>
                        </a:prstGeom>
                        <a:solidFill>
                          <a:schemeClr val="lt1"/>
                        </a:solidFill>
                        <a:ln w="9525">
                          <a:noFill/>
                        </a:ln>
                      </wps:spPr>
                      <wps:txbx>
                        <w:txbxContent>
                          <w:p w14:paraId="6F57A444" w14:textId="581DB135" w:rsidR="00753672" w:rsidRDefault="00753672" w:rsidP="0083615D">
                            <w:pPr>
                              <w:jc w:val="right"/>
                            </w:pPr>
                            <w:r>
                              <w:t>Focal length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A9630E" id="Text Box 10" o:spid="_x0000_s1029" type="#_x0000_t202" style="position:absolute;margin-left:6pt;margin-top:278.25pt;width:75.95pt;height:24.8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" fillcolor="white [3201]" stroked="f">
                <v:textbox>
                  <w:txbxContent>
                    <w:p w14:paraId="6F57A444" w14:textId="581DB135" w:rsidR="00753672" w:rsidRDefault="00753672" w:rsidP="0083615D">
                      <w:pPr>
                        <w:jc w:val="right"/>
                      </w:pPr>
                      <w:r>
                        <w:t>Focal length</w:t>
                      </w:r>
                    </w:p>
                  </w:txbxContent>
                </v:textbox>
              </v:shape>
            </w:pict>
          </mc:Fallback>
        </mc:AlternateContent>
      </w:r>
      <w:r w:rsidR="0083615D">
        <w:rPr>
          <w:noProof/>
        </w:rPr>
        <mc:AlternateContent>
          <mc:Choice Requires="wps">
            <w:drawing>
              <wp:anchor distT="0" distB="0" distL="114300" distR="114300" simplePos="0" relativeHeight="251662336" behindDoc="0" locked="0" layoutInCell="1" allowOverlap="1" wp14:anchorId="03FECAEC" wp14:editId="67C752E1">
                <wp:simplePos x="0" y="0"/>
                <wp:positionH relativeFrom="column">
                  <wp:posOffset>3428999</wp:posOffset>
                </wp:positionH>
                <wp:positionV relativeFrom="paragraph">
                  <wp:posOffset>2713513</wp:posOffset>
                </wp:positionV>
                <wp:extent cx="1477645" cy="115729"/>
                <wp:effectExtent l="0" t="50800" r="8255" b="24130"/>
                <wp:wrapNone/>
                <wp:docPr id="5" name="Straight Arrow Connector 5"/>
                <wp:cNvGraphicFramePr/>
                <a:graphic xmlns:a="http://schemas.openxmlformats.org/drawingml/2006/main">
                  <a:graphicData uri="http://schemas.microsoft.com/office/word/2010/wordprocessingShape">
                    <wps:wsp>
                      <wps:cNvCnPr/>
                      <wps:spPr>
                        <a:xfrm flipH="1" flipV="1">
                          <a:off x="0" y="0"/>
                          <a:ext cx="1477645" cy="115729"/>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5D0EFE" id="Straight Arrow Connector 5" o:spid="_x0000_s1026" type="#_x0000_t32" style="position:absolute;margin-left:270pt;margin-top:213.65pt;width:116.35pt;height:9.1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" strokecolor="#ed7d31 [3205]" strokeweight="1pt">
                <v:stroke endarrow="block" joinstyle="miter"/>
              </v:shape>
            </w:pict>
          </mc:Fallback>
        </mc:AlternateContent>
      </w:r>
      <w:r w:rsidR="00753672">
        <w:rPr>
          <w:noProof/>
        </w:rPr>
        <mc:AlternateContent>
          <mc:Choice Requires="wps">
            <w:drawing>
              <wp:anchor distT="0" distB="0" distL="114300" distR="114300" simplePos="0" relativeHeight="251669504" behindDoc="0" locked="0" layoutInCell="1" allowOverlap="1" wp14:anchorId="2696AF7F" wp14:editId="5AFC057F">
                <wp:simplePos x="0" y="0"/>
                <wp:positionH relativeFrom="column">
                  <wp:posOffset>1043609</wp:posOffset>
                </wp:positionH>
                <wp:positionV relativeFrom="paragraph">
                  <wp:posOffset>3428503</wp:posOffset>
                </wp:positionV>
                <wp:extent cx="914317" cy="258417"/>
                <wp:effectExtent l="0" t="38100" r="635" b="21590"/>
                <wp:wrapNone/>
                <wp:docPr id="11" name="Straight Arrow Connector 11"/>
                <wp:cNvGraphicFramePr/>
                <a:graphic xmlns:a="http://schemas.openxmlformats.org/drawingml/2006/main">
                  <a:graphicData uri="http://schemas.microsoft.com/office/word/2010/wordprocessingShape">
                    <wps:wsp>
                      <wps:cNvCnPr/>
                      <wps:spPr>
                        <a:xfrm flipV="1">
                          <a:off x="0" y="0"/>
                          <a:ext cx="914317" cy="258417"/>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742FC45F" id="Straight Arrow Connector 11" o:spid="_x0000_s1026" type="#_x0000_t32" style="position:absolute;margin-left:82.15pt;margin-top:269.95pt;width:1in;height:20.3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" strokecolor="#70ad47 [3209]" strokeweight="1pt">
                <v:stroke endarrow="block" joinstyle="miter"/>
              </v:shape>
            </w:pict>
          </mc:Fallback>
        </mc:AlternateContent>
      </w:r>
      <w:r w:rsidR="00753672">
        <w:rPr>
          <w:noProof/>
        </w:rPr>
        <mc:AlternateContent>
          <mc:Choice Requires="wps">
            <w:drawing>
              <wp:anchor distT="0" distB="0" distL="114300" distR="114300" simplePos="0" relativeHeight="251667456" behindDoc="0" locked="0" layoutInCell="1" allowOverlap="1" wp14:anchorId="781107F4" wp14:editId="33FADAF2">
                <wp:simplePos x="0" y="0"/>
                <wp:positionH relativeFrom="column">
                  <wp:posOffset>2030342</wp:posOffset>
                </wp:positionH>
                <wp:positionV relativeFrom="paragraph">
                  <wp:posOffset>2266729</wp:posOffset>
                </wp:positionV>
                <wp:extent cx="2879587" cy="566006"/>
                <wp:effectExtent l="12700" t="50800" r="16510" b="18415"/>
                <wp:wrapNone/>
                <wp:docPr id="9" name="Straight Arrow Connector 9"/>
                <wp:cNvGraphicFramePr/>
                <a:graphic xmlns:a="http://schemas.openxmlformats.org/drawingml/2006/main">
                  <a:graphicData uri="http://schemas.microsoft.com/office/word/2010/wordprocessingShape">
                    <wps:wsp>
                      <wps:cNvCnPr/>
                      <wps:spPr>
                        <a:xfrm flipH="1" flipV="1">
                          <a:off x="0" y="0"/>
                          <a:ext cx="2879587" cy="566006"/>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FA3539" id="Straight Arrow Connector 9" o:spid="_x0000_s1026" type="#_x0000_t32" style="position:absolute;margin-left:159.85pt;margin-top:178.5pt;width:226.75pt;height:44.5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" strokecolor="#ed7d31 [3205]" strokeweight="1pt">
                <v:stroke endarrow="block" joinstyle="miter"/>
              </v:shape>
            </w:pict>
          </mc:Fallback>
        </mc:AlternateContent>
      </w:r>
      <w:r w:rsidR="00753672">
        <w:rPr>
          <w:noProof/>
        </w:rPr>
        <mc:AlternateContent>
          <mc:Choice Requires="wps">
            <w:drawing>
              <wp:anchor distT="0" distB="0" distL="114300" distR="114300" simplePos="0" relativeHeight="251664384" behindDoc="0" locked="0" layoutInCell="1" allowOverlap="1" wp14:anchorId="048543F3" wp14:editId="6E143F11">
                <wp:simplePos x="0" y="0"/>
                <wp:positionH relativeFrom="column">
                  <wp:posOffset>1133061</wp:posOffset>
                </wp:positionH>
                <wp:positionV relativeFrom="paragraph">
                  <wp:posOffset>3101615</wp:posOffset>
                </wp:positionV>
                <wp:extent cx="824892" cy="45719"/>
                <wp:effectExtent l="0" t="63500" r="0" b="43815"/>
                <wp:wrapNone/>
                <wp:docPr id="7" name="Straight Arrow Connector 7"/>
                <wp:cNvGraphicFramePr/>
                <a:graphic xmlns:a="http://schemas.openxmlformats.org/drawingml/2006/main">
                  <a:graphicData uri="http://schemas.microsoft.com/office/word/2010/wordprocessingShape">
                    <wps:wsp>
                      <wps:cNvCnPr/>
                      <wps:spPr>
                        <a:xfrm flipV="1">
                          <a:off x="0" y="0"/>
                          <a:ext cx="824892" cy="45719"/>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545B43" id="Straight Arrow Connector 7" o:spid="_x0000_s1026" type="#_x0000_t32" style="position:absolute;margin-left:89.2pt;margin-top:244.2pt;width:64.95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" strokecolor="#4472c4 [3204]">
                <v:stroke endarrow="block" joinstyle="miter"/>
              </v:shape>
            </w:pict>
          </mc:Fallback>
        </mc:AlternateContent>
      </w:r>
      <w:r w:rsidR="004370BB">
        <w:rPr>
          <w:noProof/>
        </w:rPr>
        <mc:AlternateContent>
          <mc:Choice Requires="wps">
            <w:drawing>
              <wp:anchor distT="0" distB="0" distL="114300" distR="114300" simplePos="0" relativeHeight="251660288" behindDoc="0" locked="0" layoutInCell="1" allowOverlap="1" wp14:anchorId="3B1B4760" wp14:editId="00007406">
                <wp:simplePos x="0" y="0"/>
                <wp:positionH relativeFrom="column">
                  <wp:posOffset>3673060</wp:posOffset>
                </wp:positionH>
                <wp:positionV relativeFrom="paragraph">
                  <wp:posOffset>3690785</wp:posOffset>
                </wp:positionV>
                <wp:extent cx="1236869" cy="165707"/>
                <wp:effectExtent l="12700" t="50800" r="8255" b="12700"/>
                <wp:wrapNone/>
                <wp:docPr id="3" name="Straight Arrow Connector 3"/>
                <wp:cNvGraphicFramePr/>
                <a:graphic xmlns:a="http://schemas.openxmlformats.org/drawingml/2006/main">
                  <a:graphicData uri="http://schemas.microsoft.com/office/word/2010/wordprocessingShape">
                    <wps:wsp>
                      <wps:cNvCnPr/>
                      <wps:spPr>
                        <a:xfrm flipH="1" flipV="1">
                          <a:off x="0" y="0"/>
                          <a:ext cx="1236869" cy="165707"/>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E5B8A3" id="Straight Arrow Connector 3" o:spid="_x0000_s1026" type="#_x0000_t32" style="position:absolute;margin-left:289.2pt;margin-top:290.6pt;width:97.4pt;height:13.0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" strokecolor="#4472c4 [3204]">
                <v:stroke endarrow="block" joinstyle="miter"/>
              </v:shape>
            </w:pict>
          </mc:Fallback>
        </mc:AlternateContent>
      </w:r>
      <w:r w:rsidR="004370BB">
        <w:rPr>
          <w:noProof/>
        </w:rPr>
        <w:drawing>
          <wp:inline distT="0" distB="0" distL="0" distR="0" wp14:anchorId="6D88B335" wp14:editId="6D13BA51">
            <wp:extent cx="5241281" cy="3857045"/>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56144" cy="3867982"/>
                    </a:xfrm>
                    <a:prstGeom prst="rect">
                      <a:avLst/>
                    </a:prstGeom>
                  </pic:spPr>
                </pic:pic>
              </a:graphicData>
            </a:graphic>
          </wp:inline>
        </w:drawing>
      </w:r>
    </w:p>
    <w:p w14:paraId="4FFB9071" w14:textId="4E26A062" w:rsidR="00B54767" w:rsidRDefault="00B54767">
      <w:pPr>
        <w:rPr>
          <w:u w:val="single"/>
        </w:rPr>
      </w:pPr>
    </w:p>
    <w:p w14:paraId="3AE3BD26" w14:textId="02B5E3D1" w:rsidR="003B66BE" w:rsidRPr="003B66BE" w:rsidRDefault="003B66BE">
      <w:r>
        <w:t xml:space="preserve">You should remember to use the sign conventions listed in the reading when doing calculations in this lab. The simulation tends to use negative signs (on the object distance, for example) for things that are on the left, even when that doesn’t match those sign conventions. </w:t>
      </w:r>
    </w:p>
    <w:p w14:paraId="4832F91F" w14:textId="77777777" w:rsidR="003B66BE" w:rsidRDefault="003B66BE">
      <w:pPr>
        <w:rPr>
          <w:b/>
          <w:bCs/>
          <w:u w:val="single"/>
        </w:rPr>
      </w:pPr>
      <w:r>
        <w:rPr>
          <w:b/>
          <w:bCs/>
          <w:u w:val="single"/>
        </w:rPr>
        <w:br w:type="page"/>
      </w:r>
    </w:p>
    <w:p w14:paraId="1009AB14" w14:textId="16F17570" w:rsidR="00753672" w:rsidRPr="002050D1" w:rsidRDefault="00753672">
      <w:pPr>
        <w:rPr>
          <w:b/>
          <w:bCs/>
          <w:u w:val="single"/>
        </w:rPr>
      </w:pPr>
      <w:r w:rsidRPr="002050D1">
        <w:rPr>
          <w:b/>
          <w:bCs/>
          <w:u w:val="single"/>
        </w:rPr>
        <w:lastRenderedPageBreak/>
        <w:t xml:space="preserve">For a </w:t>
      </w:r>
      <w:r w:rsidR="00FD1A07">
        <w:rPr>
          <w:b/>
          <w:bCs/>
          <w:u w:val="single"/>
        </w:rPr>
        <w:t>C</w:t>
      </w:r>
      <w:r w:rsidRPr="002050D1">
        <w:rPr>
          <w:b/>
          <w:bCs/>
          <w:u w:val="single"/>
        </w:rPr>
        <w:t xml:space="preserve">onverging </w:t>
      </w:r>
      <w:r w:rsidR="00FD1A07">
        <w:rPr>
          <w:b/>
          <w:bCs/>
          <w:u w:val="single"/>
        </w:rPr>
        <w:t>L</w:t>
      </w:r>
      <w:r w:rsidRPr="002050D1">
        <w:rPr>
          <w:b/>
          <w:bCs/>
          <w:u w:val="single"/>
        </w:rPr>
        <w:t>ens:</w:t>
      </w:r>
    </w:p>
    <w:p w14:paraId="4D0BC45A" w14:textId="1FDAF63F" w:rsidR="00753672" w:rsidRDefault="00B66E96" w:rsidP="00281486">
      <w:pPr>
        <w:pStyle w:val="ListParagraph"/>
        <w:numPr>
          <w:ilvl w:val="0"/>
          <w:numId w:val="1"/>
        </w:numPr>
        <w:spacing w:line="360" w:lineRule="auto"/>
      </w:pPr>
      <w:r w:rsidRPr="007F772F">
        <w:rPr>
          <w:color w:val="000000" w:themeColor="text1"/>
        </w:rPr>
        <w:t xml:space="preserve">Click the “Converging Lens” button.  </w:t>
      </w:r>
      <w:r w:rsidR="00753672">
        <w:t xml:space="preserve">As you move the focal length of the lens from its smallest value to its largest, leave the object distance and the object height the same. </w:t>
      </w:r>
    </w:p>
    <w:p w14:paraId="16699D51" w14:textId="7BE21CEC" w:rsidR="00753672" w:rsidRDefault="00753672" w:rsidP="00281486">
      <w:pPr>
        <w:pStyle w:val="ListParagraph"/>
        <w:numPr>
          <w:ilvl w:val="1"/>
          <w:numId w:val="1"/>
        </w:numPr>
        <w:spacing w:line="360" w:lineRule="auto"/>
      </w:pPr>
      <w:r>
        <w:t xml:space="preserve">What happens to the image distance? </w:t>
      </w:r>
    </w:p>
    <w:p w14:paraId="2C7C73AF" w14:textId="3605B932" w:rsidR="00753672" w:rsidRDefault="00753672" w:rsidP="00281486">
      <w:pPr>
        <w:pStyle w:val="ListParagraph"/>
        <w:numPr>
          <w:ilvl w:val="1"/>
          <w:numId w:val="1"/>
        </w:numPr>
        <w:spacing w:line="360" w:lineRule="auto"/>
      </w:pPr>
      <w:r>
        <w:t xml:space="preserve">What happens to the image height? </w:t>
      </w:r>
    </w:p>
    <w:p w14:paraId="06AFB489" w14:textId="382B05E2" w:rsidR="00753672" w:rsidRDefault="00753672" w:rsidP="00281486">
      <w:pPr>
        <w:pStyle w:val="ListParagraph"/>
        <w:numPr>
          <w:ilvl w:val="0"/>
          <w:numId w:val="1"/>
        </w:numPr>
        <w:spacing w:line="360" w:lineRule="auto"/>
      </w:pPr>
      <w:r w:rsidRPr="00F97C58">
        <w:rPr>
          <w:i/>
          <w:iCs/>
        </w:rPr>
        <w:t xml:space="preserve">Now set the focal length to </w:t>
      </w:r>
      <w:r w:rsidR="00CB1312">
        <w:rPr>
          <w:i/>
          <w:iCs/>
        </w:rPr>
        <w:t xml:space="preserve">f = </w:t>
      </w:r>
      <w:r w:rsidRPr="00F97C58">
        <w:rPr>
          <w:i/>
          <w:iCs/>
        </w:rPr>
        <w:t>65 cm</w:t>
      </w:r>
      <w:r>
        <w:t>.</w:t>
      </w:r>
      <w:r w:rsidR="00B54767">
        <w:t xml:space="preserve"> </w:t>
      </w:r>
      <w:r w:rsidR="004D44BF">
        <w:t xml:space="preserve">For each of the following, where the questions ask you “what happens to the image” you should say whether the image gets larger or smaller through the range indicated; what happens to the location of the image; is the image upright, or inverted? </w:t>
      </w:r>
      <w:r>
        <w:t xml:space="preserve"> </w:t>
      </w:r>
    </w:p>
    <w:tbl>
      <w:tblPr>
        <w:tblStyle w:val="TableGrid"/>
        <w:tblW w:w="0" w:type="auto"/>
        <w:tblLook w:val="04A0" w:firstRow="1" w:lastRow="0" w:firstColumn="1" w:lastColumn="0" w:noHBand="0" w:noVBand="1"/>
      </w:tblPr>
      <w:tblGrid>
        <w:gridCol w:w="2337"/>
        <w:gridCol w:w="2337"/>
        <w:gridCol w:w="2338"/>
        <w:gridCol w:w="2338"/>
      </w:tblGrid>
      <w:tr w:rsidR="00F97C58" w14:paraId="1640402D" w14:textId="77777777" w:rsidTr="00F97C58">
        <w:tc>
          <w:tcPr>
            <w:tcW w:w="2337" w:type="dxa"/>
          </w:tcPr>
          <w:p w14:paraId="4EAD97B3" w14:textId="77777777" w:rsidR="00F97C58" w:rsidRPr="00F97C58" w:rsidRDefault="00F97C58">
            <w:pPr>
              <w:rPr>
                <w:b/>
                <w:bCs/>
              </w:rPr>
            </w:pPr>
          </w:p>
        </w:tc>
        <w:tc>
          <w:tcPr>
            <w:tcW w:w="2337" w:type="dxa"/>
          </w:tcPr>
          <w:p w14:paraId="74A198A6" w14:textId="65DB4D78" w:rsidR="00F97C58" w:rsidRPr="00F97C58" w:rsidRDefault="00F97C58" w:rsidP="00F97C58">
            <w:pPr>
              <w:jc w:val="center"/>
              <w:rPr>
                <w:b/>
                <w:bCs/>
              </w:rPr>
            </w:pPr>
            <w:r w:rsidRPr="00F97C58">
              <w:rPr>
                <w:b/>
                <w:bCs/>
              </w:rPr>
              <w:t xml:space="preserve">Object distance </w:t>
            </w:r>
            <w:r>
              <w:rPr>
                <w:b/>
                <w:bCs/>
              </w:rPr>
              <w:t>decreases from maximum to 2f</w:t>
            </w:r>
          </w:p>
        </w:tc>
        <w:tc>
          <w:tcPr>
            <w:tcW w:w="2338" w:type="dxa"/>
          </w:tcPr>
          <w:p w14:paraId="766A0459" w14:textId="0512C7DC" w:rsidR="00F97C58" w:rsidRPr="00F97C58" w:rsidRDefault="00F97C58" w:rsidP="00F97C58">
            <w:pPr>
              <w:jc w:val="center"/>
              <w:rPr>
                <w:b/>
                <w:bCs/>
              </w:rPr>
            </w:pPr>
            <w:r w:rsidRPr="00F97C58">
              <w:rPr>
                <w:b/>
                <w:bCs/>
              </w:rPr>
              <w:t xml:space="preserve">Object distance </w:t>
            </w:r>
            <w:r>
              <w:rPr>
                <w:b/>
                <w:bCs/>
              </w:rPr>
              <w:t>decreases from</w:t>
            </w:r>
            <w:r w:rsidRPr="00F97C58">
              <w:rPr>
                <w:b/>
                <w:bCs/>
              </w:rPr>
              <w:t xml:space="preserve"> </w:t>
            </w:r>
            <w:r>
              <w:rPr>
                <w:b/>
                <w:bCs/>
              </w:rPr>
              <w:t>2</w:t>
            </w:r>
            <w:r w:rsidRPr="00F97C58">
              <w:rPr>
                <w:b/>
                <w:bCs/>
              </w:rPr>
              <w:t xml:space="preserve">f </w:t>
            </w:r>
            <w:r>
              <w:rPr>
                <w:b/>
                <w:bCs/>
              </w:rPr>
              <w:t xml:space="preserve">to </w:t>
            </w:r>
            <w:r w:rsidRPr="00F97C58">
              <w:rPr>
                <w:b/>
                <w:bCs/>
              </w:rPr>
              <w:t>f</w:t>
            </w:r>
          </w:p>
        </w:tc>
        <w:tc>
          <w:tcPr>
            <w:tcW w:w="2338" w:type="dxa"/>
          </w:tcPr>
          <w:p w14:paraId="5C35C7D6" w14:textId="012D9B45" w:rsidR="00F97C58" w:rsidRPr="00F97C58" w:rsidRDefault="00F97C58" w:rsidP="00F97C58">
            <w:pPr>
              <w:jc w:val="center"/>
              <w:rPr>
                <w:b/>
                <w:bCs/>
              </w:rPr>
            </w:pPr>
            <w:r w:rsidRPr="00F97C58">
              <w:rPr>
                <w:b/>
                <w:bCs/>
              </w:rPr>
              <w:t xml:space="preserve">Object distance </w:t>
            </w:r>
            <w:r>
              <w:rPr>
                <w:b/>
                <w:bCs/>
              </w:rPr>
              <w:t>decreases from f to minimum</w:t>
            </w:r>
          </w:p>
        </w:tc>
      </w:tr>
      <w:tr w:rsidR="00F97C58" w14:paraId="404B5CF9" w14:textId="77777777" w:rsidTr="00F97C58">
        <w:tc>
          <w:tcPr>
            <w:tcW w:w="2337" w:type="dxa"/>
          </w:tcPr>
          <w:p w14:paraId="39EAB33F" w14:textId="123E6B42" w:rsidR="00F97C58" w:rsidRPr="00F97C58" w:rsidRDefault="00F97C58">
            <w:pPr>
              <w:rPr>
                <w:b/>
                <w:bCs/>
              </w:rPr>
            </w:pPr>
            <w:r>
              <w:rPr>
                <w:b/>
                <w:bCs/>
              </w:rPr>
              <w:t>Does the image height get larger or smaller as the focal length decreases?</w:t>
            </w:r>
          </w:p>
        </w:tc>
        <w:tc>
          <w:tcPr>
            <w:tcW w:w="2337" w:type="dxa"/>
          </w:tcPr>
          <w:p w14:paraId="7BEB5ADD" w14:textId="77777777" w:rsidR="00F97C58" w:rsidRPr="00F97C58" w:rsidRDefault="00F97C58" w:rsidP="00281486">
            <w:pPr>
              <w:spacing w:line="480" w:lineRule="auto"/>
              <w:rPr>
                <w:b/>
                <w:bCs/>
              </w:rPr>
            </w:pPr>
          </w:p>
        </w:tc>
        <w:tc>
          <w:tcPr>
            <w:tcW w:w="2338" w:type="dxa"/>
          </w:tcPr>
          <w:p w14:paraId="0F09CE78" w14:textId="77777777" w:rsidR="00F97C58" w:rsidRPr="00F97C58" w:rsidRDefault="00F97C58" w:rsidP="00281486">
            <w:pPr>
              <w:spacing w:line="480" w:lineRule="auto"/>
              <w:rPr>
                <w:b/>
                <w:bCs/>
              </w:rPr>
            </w:pPr>
          </w:p>
        </w:tc>
        <w:tc>
          <w:tcPr>
            <w:tcW w:w="2338" w:type="dxa"/>
          </w:tcPr>
          <w:p w14:paraId="06428094" w14:textId="77777777" w:rsidR="00F97C58" w:rsidRPr="00F97C58" w:rsidRDefault="00F97C58" w:rsidP="00281486">
            <w:pPr>
              <w:spacing w:line="480" w:lineRule="auto"/>
              <w:rPr>
                <w:b/>
                <w:bCs/>
              </w:rPr>
            </w:pPr>
          </w:p>
        </w:tc>
      </w:tr>
      <w:tr w:rsidR="00F97C58" w14:paraId="75ED9DBC" w14:textId="77777777" w:rsidTr="00F97C58">
        <w:tc>
          <w:tcPr>
            <w:tcW w:w="2337" w:type="dxa"/>
          </w:tcPr>
          <w:p w14:paraId="263A8092" w14:textId="5F65A98D" w:rsidR="00F97C58" w:rsidRPr="00F97C58" w:rsidRDefault="00F97C58">
            <w:pPr>
              <w:rPr>
                <w:b/>
                <w:bCs/>
              </w:rPr>
            </w:pPr>
            <w:r>
              <w:rPr>
                <w:b/>
                <w:bCs/>
              </w:rPr>
              <w:t>Does the image distance get larger or smaller as the focal length decreases?</w:t>
            </w:r>
          </w:p>
        </w:tc>
        <w:tc>
          <w:tcPr>
            <w:tcW w:w="2337" w:type="dxa"/>
          </w:tcPr>
          <w:p w14:paraId="2D6318CA" w14:textId="77777777" w:rsidR="00F97C58" w:rsidRPr="00F97C58" w:rsidRDefault="00F97C58" w:rsidP="00281486">
            <w:pPr>
              <w:spacing w:line="480" w:lineRule="auto"/>
              <w:rPr>
                <w:b/>
                <w:bCs/>
              </w:rPr>
            </w:pPr>
          </w:p>
        </w:tc>
        <w:tc>
          <w:tcPr>
            <w:tcW w:w="2338" w:type="dxa"/>
          </w:tcPr>
          <w:p w14:paraId="4DBAB641" w14:textId="77777777" w:rsidR="00F97C58" w:rsidRPr="00F97C58" w:rsidRDefault="00F97C58" w:rsidP="00281486">
            <w:pPr>
              <w:spacing w:line="480" w:lineRule="auto"/>
              <w:rPr>
                <w:b/>
                <w:bCs/>
              </w:rPr>
            </w:pPr>
          </w:p>
        </w:tc>
        <w:tc>
          <w:tcPr>
            <w:tcW w:w="2338" w:type="dxa"/>
          </w:tcPr>
          <w:p w14:paraId="0EEEB049" w14:textId="77777777" w:rsidR="00F97C58" w:rsidRPr="00F97C58" w:rsidRDefault="00F97C58" w:rsidP="00281486">
            <w:pPr>
              <w:spacing w:line="480" w:lineRule="auto"/>
              <w:rPr>
                <w:b/>
                <w:bCs/>
              </w:rPr>
            </w:pPr>
          </w:p>
        </w:tc>
      </w:tr>
      <w:tr w:rsidR="00F97C58" w14:paraId="1D3D35EB" w14:textId="77777777" w:rsidTr="00F97C58">
        <w:tc>
          <w:tcPr>
            <w:tcW w:w="2337" w:type="dxa"/>
          </w:tcPr>
          <w:p w14:paraId="37C91E7F" w14:textId="46985FE4" w:rsidR="00F97C58" w:rsidRPr="00F97C58" w:rsidRDefault="00F97C58" w:rsidP="00281486">
            <w:pPr>
              <w:spacing w:before="240"/>
              <w:rPr>
                <w:b/>
                <w:bCs/>
              </w:rPr>
            </w:pPr>
            <w:r>
              <w:rPr>
                <w:b/>
                <w:bCs/>
              </w:rPr>
              <w:t>Is the image upright or inverted?</w:t>
            </w:r>
          </w:p>
        </w:tc>
        <w:tc>
          <w:tcPr>
            <w:tcW w:w="2337" w:type="dxa"/>
          </w:tcPr>
          <w:p w14:paraId="0BD20740" w14:textId="77777777" w:rsidR="00F97C58" w:rsidRDefault="00F97C58" w:rsidP="00281486">
            <w:pPr>
              <w:spacing w:line="480" w:lineRule="auto"/>
              <w:rPr>
                <w:b/>
                <w:bCs/>
              </w:rPr>
            </w:pPr>
          </w:p>
          <w:p w14:paraId="39A3C8E0" w14:textId="136CE16B" w:rsidR="00281486" w:rsidRPr="00F97C58" w:rsidRDefault="00281486" w:rsidP="00281486">
            <w:pPr>
              <w:spacing w:line="480" w:lineRule="auto"/>
              <w:rPr>
                <w:b/>
                <w:bCs/>
              </w:rPr>
            </w:pPr>
          </w:p>
        </w:tc>
        <w:tc>
          <w:tcPr>
            <w:tcW w:w="2338" w:type="dxa"/>
          </w:tcPr>
          <w:p w14:paraId="5B5E11F0" w14:textId="77777777" w:rsidR="00F97C58" w:rsidRPr="00F97C58" w:rsidRDefault="00F97C58" w:rsidP="00281486">
            <w:pPr>
              <w:spacing w:line="480" w:lineRule="auto"/>
              <w:rPr>
                <w:b/>
                <w:bCs/>
              </w:rPr>
            </w:pPr>
          </w:p>
        </w:tc>
        <w:tc>
          <w:tcPr>
            <w:tcW w:w="2338" w:type="dxa"/>
          </w:tcPr>
          <w:p w14:paraId="42E318DA" w14:textId="77777777" w:rsidR="00F97C58" w:rsidRPr="00F97C58" w:rsidRDefault="00F97C58" w:rsidP="00281486">
            <w:pPr>
              <w:spacing w:line="480" w:lineRule="auto"/>
              <w:rPr>
                <w:b/>
                <w:bCs/>
              </w:rPr>
            </w:pPr>
          </w:p>
        </w:tc>
      </w:tr>
    </w:tbl>
    <w:p w14:paraId="155EC48E" w14:textId="77777777" w:rsidR="00281486" w:rsidRDefault="00281486" w:rsidP="00753672">
      <w:pPr>
        <w:rPr>
          <w:b/>
          <w:bCs/>
          <w:u w:val="single"/>
        </w:rPr>
      </w:pPr>
    </w:p>
    <w:p w14:paraId="000F5916" w14:textId="77777777" w:rsidR="00281486" w:rsidRDefault="00281486">
      <w:pPr>
        <w:rPr>
          <w:b/>
          <w:bCs/>
          <w:u w:val="single"/>
        </w:rPr>
      </w:pPr>
      <w:r>
        <w:rPr>
          <w:b/>
          <w:bCs/>
          <w:u w:val="single"/>
        </w:rPr>
        <w:br w:type="page"/>
      </w:r>
    </w:p>
    <w:p w14:paraId="0AE3C989" w14:textId="6FA74BAF" w:rsidR="00753672" w:rsidRPr="002050D1" w:rsidRDefault="00281486" w:rsidP="00753672">
      <w:pPr>
        <w:rPr>
          <w:b/>
          <w:bCs/>
          <w:u w:val="single"/>
        </w:rPr>
      </w:pPr>
      <w:r>
        <w:rPr>
          <w:b/>
          <w:bCs/>
          <w:u w:val="single"/>
        </w:rPr>
        <w:lastRenderedPageBreak/>
        <w:t>F</w:t>
      </w:r>
      <w:r w:rsidR="00753672" w:rsidRPr="002050D1">
        <w:rPr>
          <w:b/>
          <w:bCs/>
          <w:u w:val="single"/>
        </w:rPr>
        <w:t xml:space="preserve">or a </w:t>
      </w:r>
      <w:r w:rsidR="00FD1A07">
        <w:rPr>
          <w:b/>
          <w:bCs/>
          <w:u w:val="single"/>
        </w:rPr>
        <w:t>D</w:t>
      </w:r>
      <w:r w:rsidR="00753672" w:rsidRPr="002050D1">
        <w:rPr>
          <w:b/>
          <w:bCs/>
          <w:u w:val="single"/>
        </w:rPr>
        <w:t xml:space="preserve">iverging </w:t>
      </w:r>
      <w:r w:rsidR="00FD1A07">
        <w:rPr>
          <w:b/>
          <w:bCs/>
          <w:u w:val="single"/>
        </w:rPr>
        <w:t>L</w:t>
      </w:r>
      <w:r w:rsidR="00753672" w:rsidRPr="002050D1">
        <w:rPr>
          <w:b/>
          <w:bCs/>
          <w:u w:val="single"/>
        </w:rPr>
        <w:t>ens:</w:t>
      </w:r>
    </w:p>
    <w:p w14:paraId="445C9A39" w14:textId="301F4501" w:rsidR="00753672" w:rsidRDefault="00B13A63" w:rsidP="00281486">
      <w:pPr>
        <w:pStyle w:val="ListParagraph"/>
        <w:numPr>
          <w:ilvl w:val="0"/>
          <w:numId w:val="1"/>
        </w:numPr>
        <w:spacing w:line="360" w:lineRule="auto"/>
      </w:pPr>
      <w:r w:rsidRPr="007F772F">
        <w:rPr>
          <w:color w:val="000000" w:themeColor="text1"/>
        </w:rPr>
        <w:t>Click the “Diverging Lens” button</w:t>
      </w:r>
      <w:r w:rsidR="004D44BF" w:rsidRPr="007F772F">
        <w:rPr>
          <w:color w:val="000000" w:themeColor="text1"/>
        </w:rPr>
        <w:t>, and reset the object distance to be in the center of its range</w:t>
      </w:r>
      <w:r w:rsidRPr="007F772F">
        <w:rPr>
          <w:color w:val="000000" w:themeColor="text1"/>
        </w:rPr>
        <w:t xml:space="preserve">.  </w:t>
      </w:r>
      <w:r>
        <w:t>Then, a</w:t>
      </w:r>
      <w:r w:rsidR="00753672">
        <w:t xml:space="preserve">s you move the focal length of the lens from its smallest value to its largest, leave the object distance and the object height the same. </w:t>
      </w:r>
    </w:p>
    <w:p w14:paraId="2F9548D6" w14:textId="77777777" w:rsidR="00753672" w:rsidRDefault="00753672" w:rsidP="00281486">
      <w:pPr>
        <w:pStyle w:val="ListParagraph"/>
        <w:numPr>
          <w:ilvl w:val="1"/>
          <w:numId w:val="1"/>
        </w:numPr>
        <w:spacing w:line="360" w:lineRule="auto"/>
      </w:pPr>
      <w:r>
        <w:t xml:space="preserve">What happens to the image distance? </w:t>
      </w:r>
    </w:p>
    <w:p w14:paraId="0D180234" w14:textId="4F6558F1" w:rsidR="00753672" w:rsidRDefault="00753672" w:rsidP="00281486">
      <w:pPr>
        <w:pStyle w:val="ListParagraph"/>
        <w:numPr>
          <w:ilvl w:val="1"/>
          <w:numId w:val="1"/>
        </w:numPr>
        <w:spacing w:line="360" w:lineRule="auto"/>
      </w:pPr>
      <w:r>
        <w:t xml:space="preserve">What happens to the image height? </w:t>
      </w:r>
    </w:p>
    <w:p w14:paraId="6FA1F6E8" w14:textId="08946BB8" w:rsidR="000962EF" w:rsidRDefault="000962EF" w:rsidP="00281486">
      <w:pPr>
        <w:pStyle w:val="ListParagraph"/>
        <w:numPr>
          <w:ilvl w:val="0"/>
          <w:numId w:val="1"/>
        </w:numPr>
        <w:spacing w:line="360" w:lineRule="auto"/>
      </w:pPr>
      <w:r>
        <w:t xml:space="preserve">Now set the focal length to </w:t>
      </w:r>
      <w:r w:rsidR="00A22AAF">
        <w:t xml:space="preserve">f = </w:t>
      </w:r>
      <w:r>
        <w:t>65 cm.</w:t>
      </w:r>
      <w:r w:rsidR="004D44BF">
        <w:t xml:space="preserve"> For each of the following, where the questions ask you “what happens to the image” you should say whether the image gets larger or smaller through the range indicated; what happens to the location of the image; is the image upright, or inverted? </w:t>
      </w:r>
      <w:r>
        <w:t xml:space="preserve"> </w:t>
      </w:r>
    </w:p>
    <w:tbl>
      <w:tblPr>
        <w:tblStyle w:val="TableGrid"/>
        <w:tblW w:w="0" w:type="auto"/>
        <w:tblLook w:val="04A0" w:firstRow="1" w:lastRow="0" w:firstColumn="1" w:lastColumn="0" w:noHBand="0" w:noVBand="1"/>
      </w:tblPr>
      <w:tblGrid>
        <w:gridCol w:w="2337"/>
        <w:gridCol w:w="2337"/>
        <w:gridCol w:w="2338"/>
        <w:gridCol w:w="2338"/>
      </w:tblGrid>
      <w:tr w:rsidR="00281486" w:rsidRPr="00F97C58" w14:paraId="725874E7" w14:textId="77777777" w:rsidTr="001B479C">
        <w:tc>
          <w:tcPr>
            <w:tcW w:w="2337" w:type="dxa"/>
          </w:tcPr>
          <w:p w14:paraId="2EE60444" w14:textId="77777777" w:rsidR="00281486" w:rsidRPr="00F97C58" w:rsidRDefault="00281486" w:rsidP="00281486">
            <w:pPr>
              <w:rPr>
                <w:b/>
                <w:bCs/>
              </w:rPr>
            </w:pPr>
          </w:p>
        </w:tc>
        <w:tc>
          <w:tcPr>
            <w:tcW w:w="2337" w:type="dxa"/>
          </w:tcPr>
          <w:p w14:paraId="493E81B0" w14:textId="5D5C121A" w:rsidR="00281486" w:rsidRPr="00F97C58" w:rsidRDefault="00281486" w:rsidP="00281486">
            <w:pPr>
              <w:jc w:val="center"/>
              <w:rPr>
                <w:b/>
                <w:bCs/>
              </w:rPr>
            </w:pPr>
            <w:r w:rsidRPr="00F97C58">
              <w:rPr>
                <w:b/>
                <w:bCs/>
              </w:rPr>
              <w:t xml:space="preserve">Object distance </w:t>
            </w:r>
            <w:r>
              <w:rPr>
                <w:b/>
                <w:bCs/>
              </w:rPr>
              <w:t>decreases from maximum to 2f</w:t>
            </w:r>
          </w:p>
        </w:tc>
        <w:tc>
          <w:tcPr>
            <w:tcW w:w="2338" w:type="dxa"/>
          </w:tcPr>
          <w:p w14:paraId="7E0226BC" w14:textId="2412250D" w:rsidR="00281486" w:rsidRPr="00F97C58" w:rsidRDefault="00281486" w:rsidP="00281486">
            <w:pPr>
              <w:jc w:val="center"/>
              <w:rPr>
                <w:b/>
                <w:bCs/>
              </w:rPr>
            </w:pPr>
            <w:r w:rsidRPr="00F97C58">
              <w:rPr>
                <w:b/>
                <w:bCs/>
              </w:rPr>
              <w:t xml:space="preserve">Object distance </w:t>
            </w:r>
            <w:r>
              <w:rPr>
                <w:b/>
                <w:bCs/>
              </w:rPr>
              <w:t>decreases from</w:t>
            </w:r>
            <w:r w:rsidRPr="00F97C58">
              <w:rPr>
                <w:b/>
                <w:bCs/>
              </w:rPr>
              <w:t xml:space="preserve"> </w:t>
            </w:r>
            <w:r>
              <w:rPr>
                <w:b/>
                <w:bCs/>
              </w:rPr>
              <w:t>2</w:t>
            </w:r>
            <w:r w:rsidRPr="00F97C58">
              <w:rPr>
                <w:b/>
                <w:bCs/>
              </w:rPr>
              <w:t xml:space="preserve">f </w:t>
            </w:r>
            <w:r>
              <w:rPr>
                <w:b/>
                <w:bCs/>
              </w:rPr>
              <w:t xml:space="preserve">to </w:t>
            </w:r>
            <w:r w:rsidRPr="00F97C58">
              <w:rPr>
                <w:b/>
                <w:bCs/>
              </w:rPr>
              <w:t>f</w:t>
            </w:r>
          </w:p>
        </w:tc>
        <w:tc>
          <w:tcPr>
            <w:tcW w:w="2338" w:type="dxa"/>
          </w:tcPr>
          <w:p w14:paraId="3394E66B" w14:textId="7238678E" w:rsidR="00281486" w:rsidRPr="00F97C58" w:rsidRDefault="00281486" w:rsidP="00281486">
            <w:pPr>
              <w:jc w:val="center"/>
              <w:rPr>
                <w:b/>
                <w:bCs/>
              </w:rPr>
            </w:pPr>
            <w:r w:rsidRPr="00F97C58">
              <w:rPr>
                <w:b/>
                <w:bCs/>
              </w:rPr>
              <w:t xml:space="preserve">Object distance </w:t>
            </w:r>
            <w:r>
              <w:rPr>
                <w:b/>
                <w:bCs/>
              </w:rPr>
              <w:t>decreases from f to minimum</w:t>
            </w:r>
          </w:p>
        </w:tc>
      </w:tr>
      <w:tr w:rsidR="00281486" w:rsidRPr="00F97C58" w14:paraId="5AAD38A9" w14:textId="77777777" w:rsidTr="001B479C">
        <w:tc>
          <w:tcPr>
            <w:tcW w:w="2337" w:type="dxa"/>
          </w:tcPr>
          <w:p w14:paraId="4689C08C" w14:textId="350768F7" w:rsidR="00281486" w:rsidRPr="00F97C58" w:rsidRDefault="00281486" w:rsidP="00281486">
            <w:pPr>
              <w:rPr>
                <w:b/>
                <w:bCs/>
              </w:rPr>
            </w:pPr>
            <w:r>
              <w:rPr>
                <w:b/>
                <w:bCs/>
              </w:rPr>
              <w:t>Does the image height get larger or smaller as the focal length decreases?</w:t>
            </w:r>
          </w:p>
        </w:tc>
        <w:tc>
          <w:tcPr>
            <w:tcW w:w="2337" w:type="dxa"/>
          </w:tcPr>
          <w:p w14:paraId="2DAC93CD" w14:textId="77777777" w:rsidR="00281486" w:rsidRPr="00F97C58" w:rsidRDefault="00281486" w:rsidP="00281486">
            <w:pPr>
              <w:spacing w:line="720" w:lineRule="auto"/>
              <w:rPr>
                <w:b/>
                <w:bCs/>
              </w:rPr>
            </w:pPr>
          </w:p>
        </w:tc>
        <w:tc>
          <w:tcPr>
            <w:tcW w:w="2338" w:type="dxa"/>
          </w:tcPr>
          <w:p w14:paraId="50AEEA40" w14:textId="77777777" w:rsidR="00281486" w:rsidRPr="00F97C58" w:rsidRDefault="00281486" w:rsidP="00281486">
            <w:pPr>
              <w:spacing w:line="720" w:lineRule="auto"/>
              <w:rPr>
                <w:b/>
                <w:bCs/>
              </w:rPr>
            </w:pPr>
          </w:p>
        </w:tc>
        <w:tc>
          <w:tcPr>
            <w:tcW w:w="2338" w:type="dxa"/>
          </w:tcPr>
          <w:p w14:paraId="615D7DBA" w14:textId="77777777" w:rsidR="00281486" w:rsidRPr="00F97C58" w:rsidRDefault="00281486" w:rsidP="00281486">
            <w:pPr>
              <w:spacing w:line="720" w:lineRule="auto"/>
              <w:rPr>
                <w:b/>
                <w:bCs/>
              </w:rPr>
            </w:pPr>
          </w:p>
        </w:tc>
      </w:tr>
      <w:tr w:rsidR="00281486" w:rsidRPr="00F97C58" w14:paraId="7FEBA280" w14:textId="77777777" w:rsidTr="001B479C">
        <w:tc>
          <w:tcPr>
            <w:tcW w:w="2337" w:type="dxa"/>
          </w:tcPr>
          <w:p w14:paraId="4263A168" w14:textId="116254DC" w:rsidR="00281486" w:rsidRPr="00F97C58" w:rsidRDefault="00281486" w:rsidP="00281486">
            <w:pPr>
              <w:rPr>
                <w:b/>
                <w:bCs/>
              </w:rPr>
            </w:pPr>
            <w:r>
              <w:rPr>
                <w:b/>
                <w:bCs/>
              </w:rPr>
              <w:t>Does the image distance get larger or smaller as the focal length decreases?</w:t>
            </w:r>
          </w:p>
        </w:tc>
        <w:tc>
          <w:tcPr>
            <w:tcW w:w="2337" w:type="dxa"/>
          </w:tcPr>
          <w:p w14:paraId="0333EFD9" w14:textId="77777777" w:rsidR="00281486" w:rsidRPr="00F97C58" w:rsidRDefault="00281486" w:rsidP="00281486">
            <w:pPr>
              <w:spacing w:line="720" w:lineRule="auto"/>
              <w:rPr>
                <w:b/>
                <w:bCs/>
              </w:rPr>
            </w:pPr>
          </w:p>
        </w:tc>
        <w:tc>
          <w:tcPr>
            <w:tcW w:w="2338" w:type="dxa"/>
          </w:tcPr>
          <w:p w14:paraId="7A84FBDF" w14:textId="77777777" w:rsidR="00281486" w:rsidRPr="00F97C58" w:rsidRDefault="00281486" w:rsidP="00281486">
            <w:pPr>
              <w:spacing w:line="720" w:lineRule="auto"/>
              <w:rPr>
                <w:b/>
                <w:bCs/>
              </w:rPr>
            </w:pPr>
          </w:p>
        </w:tc>
        <w:tc>
          <w:tcPr>
            <w:tcW w:w="2338" w:type="dxa"/>
          </w:tcPr>
          <w:p w14:paraId="5ABF8203" w14:textId="77777777" w:rsidR="00281486" w:rsidRPr="00F97C58" w:rsidRDefault="00281486" w:rsidP="00281486">
            <w:pPr>
              <w:spacing w:line="720" w:lineRule="auto"/>
              <w:rPr>
                <w:b/>
                <w:bCs/>
              </w:rPr>
            </w:pPr>
          </w:p>
        </w:tc>
      </w:tr>
      <w:tr w:rsidR="00281486" w:rsidRPr="00F97C58" w14:paraId="7EE13521" w14:textId="77777777" w:rsidTr="001B479C">
        <w:tc>
          <w:tcPr>
            <w:tcW w:w="2337" w:type="dxa"/>
          </w:tcPr>
          <w:p w14:paraId="0DC5FA8B" w14:textId="2B393A25" w:rsidR="00281486" w:rsidRPr="00F97C58" w:rsidRDefault="00281486" w:rsidP="00281486">
            <w:pPr>
              <w:spacing w:before="120"/>
              <w:rPr>
                <w:b/>
                <w:bCs/>
              </w:rPr>
            </w:pPr>
            <w:r>
              <w:rPr>
                <w:b/>
                <w:bCs/>
              </w:rPr>
              <w:t>Is the image upright or inverted?</w:t>
            </w:r>
          </w:p>
        </w:tc>
        <w:tc>
          <w:tcPr>
            <w:tcW w:w="2337" w:type="dxa"/>
          </w:tcPr>
          <w:p w14:paraId="7F296BA7" w14:textId="59C2975A" w:rsidR="00281486" w:rsidRPr="00F97C58" w:rsidRDefault="00281486" w:rsidP="00281486">
            <w:pPr>
              <w:spacing w:line="720" w:lineRule="auto"/>
              <w:rPr>
                <w:b/>
                <w:bCs/>
              </w:rPr>
            </w:pPr>
          </w:p>
        </w:tc>
        <w:tc>
          <w:tcPr>
            <w:tcW w:w="2338" w:type="dxa"/>
          </w:tcPr>
          <w:p w14:paraId="7313D89B" w14:textId="77777777" w:rsidR="00281486" w:rsidRPr="00F97C58" w:rsidRDefault="00281486" w:rsidP="00281486">
            <w:pPr>
              <w:spacing w:line="720" w:lineRule="auto"/>
              <w:rPr>
                <w:b/>
                <w:bCs/>
              </w:rPr>
            </w:pPr>
          </w:p>
        </w:tc>
        <w:tc>
          <w:tcPr>
            <w:tcW w:w="2338" w:type="dxa"/>
          </w:tcPr>
          <w:p w14:paraId="5B69A4B9" w14:textId="77777777" w:rsidR="00281486" w:rsidRPr="00F97C58" w:rsidRDefault="00281486" w:rsidP="00281486">
            <w:pPr>
              <w:spacing w:line="720" w:lineRule="auto"/>
              <w:rPr>
                <w:b/>
                <w:bCs/>
              </w:rPr>
            </w:pPr>
          </w:p>
        </w:tc>
      </w:tr>
    </w:tbl>
    <w:p w14:paraId="56FFD046" w14:textId="77777777" w:rsidR="00CB1312" w:rsidRDefault="00CB1312" w:rsidP="00CB1312">
      <w:pPr>
        <w:pStyle w:val="ListParagraph"/>
        <w:spacing w:line="480" w:lineRule="auto"/>
        <w:ind w:left="1440"/>
      </w:pPr>
    </w:p>
    <w:p w14:paraId="09AC643F" w14:textId="77777777" w:rsidR="002050D1" w:rsidRDefault="002050D1" w:rsidP="00753672">
      <w:pPr>
        <w:rPr>
          <w:sz w:val="32"/>
          <w:szCs w:val="32"/>
          <w:u w:val="single"/>
        </w:rPr>
      </w:pPr>
    </w:p>
    <w:p w14:paraId="4EA7A44F" w14:textId="77777777" w:rsidR="003B66BE" w:rsidRDefault="003B66BE">
      <w:pPr>
        <w:rPr>
          <w:sz w:val="32"/>
          <w:szCs w:val="32"/>
          <w:u w:val="single"/>
        </w:rPr>
      </w:pPr>
      <w:r>
        <w:rPr>
          <w:sz w:val="32"/>
          <w:szCs w:val="32"/>
          <w:u w:val="single"/>
        </w:rPr>
        <w:br w:type="page"/>
      </w:r>
    </w:p>
    <w:p w14:paraId="51ABCE1C" w14:textId="42EB0EE8" w:rsidR="00753672" w:rsidRPr="002050D1" w:rsidRDefault="0088381D" w:rsidP="00753672">
      <w:pPr>
        <w:rPr>
          <w:sz w:val="32"/>
          <w:szCs w:val="32"/>
          <w:u w:val="single"/>
        </w:rPr>
      </w:pPr>
      <w:r w:rsidRPr="002050D1">
        <w:rPr>
          <w:sz w:val="32"/>
          <w:szCs w:val="32"/>
          <w:u w:val="single"/>
        </w:rPr>
        <w:lastRenderedPageBreak/>
        <w:t>Part 2: Converging and Diverging Mirror Simulations</w:t>
      </w:r>
    </w:p>
    <w:p w14:paraId="23A31567" w14:textId="13D85244" w:rsidR="0088381D" w:rsidRDefault="0088381D" w:rsidP="00753672">
      <w:r>
        <w:t xml:space="preserve">We will use the simulation at the following site to look at ray diagrams for mirrors: </w:t>
      </w:r>
    </w:p>
    <w:p w14:paraId="197E6920" w14:textId="77777777" w:rsidR="0088381D" w:rsidRDefault="00831653" w:rsidP="0088381D">
      <w:hyperlink r:id="rId9" w:history="1">
        <w:r w:rsidR="0088381D" w:rsidRPr="00D82B67">
          <w:rPr>
            <w:rStyle w:val="Hyperlink"/>
          </w:rPr>
          <w:t>http://physics.bu.edu/~duffy/HTML5/Mirrors.html</w:t>
        </w:r>
      </w:hyperlink>
      <w:r w:rsidR="0088381D">
        <w:t xml:space="preserve"> </w:t>
      </w:r>
    </w:p>
    <w:p w14:paraId="6383BB5D" w14:textId="16F37C98" w:rsidR="0088381D" w:rsidRDefault="0088381D" w:rsidP="0088381D">
      <w:pPr>
        <w:jc w:val="center"/>
      </w:pPr>
      <w:r>
        <w:rPr>
          <w:noProof/>
        </w:rPr>
        <mc:AlternateContent>
          <mc:Choice Requires="wps">
            <w:drawing>
              <wp:anchor distT="0" distB="0" distL="114300" distR="114300" simplePos="0" relativeHeight="251686912" behindDoc="0" locked="0" layoutInCell="1" allowOverlap="1" wp14:anchorId="65F8BD1D" wp14:editId="1651ACA3">
                <wp:simplePos x="0" y="0"/>
                <wp:positionH relativeFrom="column">
                  <wp:posOffset>3633303</wp:posOffset>
                </wp:positionH>
                <wp:positionV relativeFrom="paragraph">
                  <wp:posOffset>2627188</wp:posOffset>
                </wp:positionV>
                <wp:extent cx="1366079" cy="380973"/>
                <wp:effectExtent l="25400" t="0" r="18415" b="51435"/>
                <wp:wrapNone/>
                <wp:docPr id="25" name="Straight Arrow Connector 25"/>
                <wp:cNvGraphicFramePr/>
                <a:graphic xmlns:a="http://schemas.openxmlformats.org/drawingml/2006/main">
                  <a:graphicData uri="http://schemas.microsoft.com/office/word/2010/wordprocessingShape">
                    <wps:wsp>
                      <wps:cNvCnPr/>
                      <wps:spPr>
                        <a:xfrm flipH="1">
                          <a:off x="0" y="0"/>
                          <a:ext cx="1366079" cy="380973"/>
                        </a:xfrm>
                        <a:prstGeom prst="straightConnector1">
                          <a:avLst/>
                        </a:prstGeom>
                        <a:ln w="9525">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1D2431" id="Straight Arrow Connector 25" o:spid="_x0000_s1026" type="#_x0000_t32" style="position:absolute;margin-left:286.1pt;margin-top:206.85pt;width:107.55pt;height:30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" strokecolor="#00b050">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14:anchorId="0B56FC0D" wp14:editId="5658A89A">
                <wp:simplePos x="0" y="0"/>
                <wp:positionH relativeFrom="column">
                  <wp:posOffset>4999383</wp:posOffset>
                </wp:positionH>
                <wp:positionV relativeFrom="paragraph">
                  <wp:posOffset>2450934</wp:posOffset>
                </wp:positionV>
                <wp:extent cx="1321904" cy="327992"/>
                <wp:effectExtent l="0" t="0" r="0" b="2540"/>
                <wp:wrapNone/>
                <wp:docPr id="24" name="Text Box 24"/>
                <wp:cNvGraphicFramePr/>
                <a:graphic xmlns:a="http://schemas.openxmlformats.org/drawingml/2006/main">
                  <a:graphicData uri="http://schemas.microsoft.com/office/word/2010/wordprocessingShape">
                    <wps:wsp>
                      <wps:cNvSpPr txBox="1"/>
                      <wps:spPr>
                        <a:xfrm>
                          <a:off x="0" y="0"/>
                          <a:ext cx="1321904" cy="327992"/>
                        </a:xfrm>
                        <a:prstGeom prst="rect">
                          <a:avLst/>
                        </a:prstGeom>
                        <a:solidFill>
                          <a:schemeClr val="lt1"/>
                        </a:solidFill>
                        <a:ln w="6350">
                          <a:noFill/>
                        </a:ln>
                      </wps:spPr>
                      <wps:txbx>
                        <w:txbxContent>
                          <w:p w14:paraId="2E5978B9" w14:textId="428E4742" w:rsidR="0088381D" w:rsidRDefault="0088381D">
                            <w:r>
                              <w:t>Focal length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56FC0D" id="Text Box 24" o:spid="_x0000_s1030" type="#_x0000_t202" style="position:absolute;left:0;text-align:left;margin-left:393.65pt;margin-top:193pt;width:104.1pt;height:25.8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" fillcolor="white [3201]" stroked="f" strokeweight=".5pt">
                <v:textbox>
                  <w:txbxContent>
                    <w:p w14:paraId="2E5978B9" w14:textId="428E4742" w:rsidR="0088381D" w:rsidRDefault="0088381D">
                      <w:r>
                        <w:t>Focal length</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2C27A0AB" wp14:editId="22490F69">
                <wp:simplePos x="0" y="0"/>
                <wp:positionH relativeFrom="column">
                  <wp:posOffset>1202635</wp:posOffset>
                </wp:positionH>
                <wp:positionV relativeFrom="paragraph">
                  <wp:posOffset>2195388</wp:posOffset>
                </wp:positionV>
                <wp:extent cx="109220" cy="525118"/>
                <wp:effectExtent l="0" t="25400" r="43180" b="8890"/>
                <wp:wrapNone/>
                <wp:docPr id="23" name="Straight Arrow Connector 23"/>
                <wp:cNvGraphicFramePr/>
                <a:graphic xmlns:a="http://schemas.openxmlformats.org/drawingml/2006/main">
                  <a:graphicData uri="http://schemas.microsoft.com/office/word/2010/wordprocessingShape">
                    <wps:wsp>
                      <wps:cNvCnPr/>
                      <wps:spPr>
                        <a:xfrm flipV="1">
                          <a:off x="0" y="0"/>
                          <a:ext cx="109220" cy="525118"/>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FA8500" id="Straight Arrow Connector 23" o:spid="_x0000_s1026" type="#_x0000_t32" style="position:absolute;margin-left:94.7pt;margin-top:172.85pt;width:8.6pt;height:41.3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" strokecolor="red">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14:anchorId="385ED2F1" wp14:editId="67E10576">
                <wp:simplePos x="0" y="0"/>
                <wp:positionH relativeFrom="column">
                  <wp:posOffset>375506</wp:posOffset>
                </wp:positionH>
                <wp:positionV relativeFrom="paragraph">
                  <wp:posOffset>2627630</wp:posOffset>
                </wp:positionV>
                <wp:extent cx="1232452" cy="31805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232452" cy="318053"/>
                        </a:xfrm>
                        <a:prstGeom prst="rect">
                          <a:avLst/>
                        </a:prstGeom>
                        <a:solidFill>
                          <a:schemeClr val="lt1"/>
                        </a:solidFill>
                        <a:ln w="6350">
                          <a:noFill/>
                        </a:ln>
                      </wps:spPr>
                      <wps:txbx>
                        <w:txbxContent>
                          <w:p w14:paraId="1BBD0C33" w14:textId="078AE76B" w:rsidR="0088381D" w:rsidRDefault="0088381D">
                            <w:r>
                              <w:t>Object height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5ED2F1" id="Text Box 19" o:spid="_x0000_s1031" type="#_x0000_t202" style="position:absolute;left:0;text-align:left;margin-left:29.55pt;margin-top:206.9pt;width:97.05pt;height:25.0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" fillcolor="white [3201]" stroked="f" strokeweight=".5pt">
                <v:textbox>
                  <w:txbxContent>
                    <w:p w14:paraId="1BBD0C33" w14:textId="078AE76B" w:rsidR="0088381D" w:rsidRDefault="0088381D">
                      <w:r>
                        <w:t>Object height</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46CEC428" wp14:editId="3E9B634C">
                <wp:simplePos x="0" y="0"/>
                <wp:positionH relativeFrom="column">
                  <wp:posOffset>1311965</wp:posOffset>
                </wp:positionH>
                <wp:positionV relativeFrom="paragraph">
                  <wp:posOffset>2720506</wp:posOffset>
                </wp:positionV>
                <wp:extent cx="1201862" cy="58531"/>
                <wp:effectExtent l="0" t="63500" r="0" b="30480"/>
                <wp:wrapNone/>
                <wp:docPr id="22" name="Straight Arrow Connector 22"/>
                <wp:cNvGraphicFramePr/>
                <a:graphic xmlns:a="http://schemas.openxmlformats.org/drawingml/2006/main">
                  <a:graphicData uri="http://schemas.microsoft.com/office/word/2010/wordprocessingShape">
                    <wps:wsp>
                      <wps:cNvCnPr/>
                      <wps:spPr>
                        <a:xfrm flipV="1">
                          <a:off x="0" y="0"/>
                          <a:ext cx="1201862" cy="58531"/>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76060D" id="Straight Arrow Connector 22" o:spid="_x0000_s1026" type="#_x0000_t32" style="position:absolute;margin-left:103.3pt;margin-top:214.2pt;width:94.65pt;height:4.6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" strokecolor="red">
                <v:stroke endarrow="block" joinstyle="miter"/>
              </v:shape>
            </w:pict>
          </mc:Fallback>
        </mc:AlternateContent>
      </w:r>
      <w:r>
        <w:rPr>
          <w:noProof/>
        </w:rPr>
        <mc:AlternateContent>
          <mc:Choice Requires="wps">
            <w:drawing>
              <wp:anchor distT="0" distB="0" distL="114300" distR="114300" simplePos="0" relativeHeight="251679744" behindDoc="0" locked="0" layoutInCell="1" allowOverlap="1" wp14:anchorId="4F857C39" wp14:editId="6A3D35DF">
                <wp:simplePos x="0" y="0"/>
                <wp:positionH relativeFrom="column">
                  <wp:posOffset>357809</wp:posOffset>
                </wp:positionH>
                <wp:positionV relativeFrom="paragraph">
                  <wp:posOffset>1956848</wp:posOffset>
                </wp:positionV>
                <wp:extent cx="506895" cy="435665"/>
                <wp:effectExtent l="0" t="25400" r="39370" b="21590"/>
                <wp:wrapNone/>
                <wp:docPr id="21" name="Straight Arrow Connector 21"/>
                <wp:cNvGraphicFramePr/>
                <a:graphic xmlns:a="http://schemas.openxmlformats.org/drawingml/2006/main">
                  <a:graphicData uri="http://schemas.microsoft.com/office/word/2010/wordprocessingShape">
                    <wps:wsp>
                      <wps:cNvCnPr/>
                      <wps:spPr>
                        <a:xfrm flipV="1">
                          <a:off x="0" y="0"/>
                          <a:ext cx="506895" cy="435665"/>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D3AD26" id="Straight Arrow Connector 21" o:spid="_x0000_s1026" type="#_x0000_t32" style="position:absolute;margin-left:28.15pt;margin-top:154.1pt;width:39.9pt;height:34.3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" strokecolor="#4472c4 [3204]">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28266D58" wp14:editId="49488EFE">
                <wp:simplePos x="0" y="0"/>
                <wp:positionH relativeFrom="column">
                  <wp:posOffset>615950</wp:posOffset>
                </wp:positionH>
                <wp:positionV relativeFrom="paragraph">
                  <wp:posOffset>2389505</wp:posOffset>
                </wp:positionV>
                <wp:extent cx="1679492" cy="58531"/>
                <wp:effectExtent l="0" t="63500" r="0" b="30480"/>
                <wp:wrapNone/>
                <wp:docPr id="20" name="Straight Arrow Connector 20"/>
                <wp:cNvGraphicFramePr/>
                <a:graphic xmlns:a="http://schemas.openxmlformats.org/drawingml/2006/main">
                  <a:graphicData uri="http://schemas.microsoft.com/office/word/2010/wordprocessingShape">
                    <wps:wsp>
                      <wps:cNvCnPr/>
                      <wps:spPr>
                        <a:xfrm flipV="1">
                          <a:off x="0" y="0"/>
                          <a:ext cx="1679492" cy="58531"/>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6FFE0D" id="Straight Arrow Connector 20" o:spid="_x0000_s1026" type="#_x0000_t32" style="position:absolute;margin-left:48.5pt;margin-top:188.15pt;width:132.25pt;height:4.6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" strokecolor="#4472c4 [3204]">
                <v:stroke endarrow="block" joinstyle="miter"/>
              </v:shape>
            </w:pict>
          </mc:Fallback>
        </mc:AlternateContent>
      </w:r>
      <w:r>
        <w:rPr>
          <w:noProof/>
        </w:rPr>
        <mc:AlternateContent>
          <mc:Choice Requires="wps">
            <w:drawing>
              <wp:anchor distT="0" distB="0" distL="114300" distR="114300" simplePos="0" relativeHeight="251675648" behindDoc="0" locked="0" layoutInCell="1" allowOverlap="1" wp14:anchorId="142634EC" wp14:editId="7FA27E16">
                <wp:simplePos x="0" y="0"/>
                <wp:positionH relativeFrom="column">
                  <wp:posOffset>-487017</wp:posOffset>
                </wp:positionH>
                <wp:positionV relativeFrom="paragraph">
                  <wp:posOffset>2319075</wp:posOffset>
                </wp:positionV>
                <wp:extent cx="1252330" cy="278296"/>
                <wp:effectExtent l="0" t="0" r="5080" b="1270"/>
                <wp:wrapNone/>
                <wp:docPr id="18" name="Text Box 18"/>
                <wp:cNvGraphicFramePr/>
                <a:graphic xmlns:a="http://schemas.openxmlformats.org/drawingml/2006/main">
                  <a:graphicData uri="http://schemas.microsoft.com/office/word/2010/wordprocessingShape">
                    <wps:wsp>
                      <wps:cNvSpPr txBox="1"/>
                      <wps:spPr>
                        <a:xfrm>
                          <a:off x="0" y="0"/>
                          <a:ext cx="1252330" cy="278296"/>
                        </a:xfrm>
                        <a:prstGeom prst="rect">
                          <a:avLst/>
                        </a:prstGeom>
                        <a:solidFill>
                          <a:schemeClr val="lt1"/>
                        </a:solidFill>
                        <a:ln w="6350">
                          <a:noFill/>
                        </a:ln>
                      </wps:spPr>
                      <wps:txbx>
                        <w:txbxContent>
                          <w:p w14:paraId="70EF84BA" w14:textId="7D3AFE55" w:rsidR="0088381D" w:rsidRDefault="0088381D">
                            <w:r>
                              <w:t xml:space="preserve">Object distance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2634EC" id="Text Box 18" o:spid="_x0000_s1032" type="#_x0000_t202" style="position:absolute;left:0;text-align:left;margin-left:-38.35pt;margin-top:182.6pt;width:98.6pt;height:21.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" fillcolor="white [3201]" stroked="f" strokeweight=".5pt">
                <v:textbox>
                  <w:txbxContent>
                    <w:p w14:paraId="70EF84BA" w14:textId="7D3AFE55" w:rsidR="0088381D" w:rsidRDefault="0088381D">
                      <w:r>
                        <w:t xml:space="preserve">Object distance </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807222B" wp14:editId="17CC0DB4">
                <wp:simplePos x="0" y="0"/>
                <wp:positionH relativeFrom="column">
                  <wp:posOffset>4561647</wp:posOffset>
                </wp:positionH>
                <wp:positionV relativeFrom="paragraph">
                  <wp:posOffset>3486702</wp:posOffset>
                </wp:positionV>
                <wp:extent cx="1470991" cy="546652"/>
                <wp:effectExtent l="0" t="0" r="2540" b="0"/>
                <wp:wrapNone/>
                <wp:docPr id="15" name="Text Box 15"/>
                <wp:cNvGraphicFramePr/>
                <a:graphic xmlns:a="http://schemas.openxmlformats.org/drawingml/2006/main">
                  <a:graphicData uri="http://schemas.microsoft.com/office/word/2010/wordprocessingShape">
                    <wps:wsp>
                      <wps:cNvSpPr txBox="1"/>
                      <wps:spPr>
                        <a:xfrm>
                          <a:off x="0" y="0"/>
                          <a:ext cx="1470991" cy="546652"/>
                        </a:xfrm>
                        <a:prstGeom prst="rect">
                          <a:avLst/>
                        </a:prstGeom>
                        <a:solidFill>
                          <a:schemeClr val="lt1"/>
                        </a:solidFill>
                        <a:ln w="6350">
                          <a:noFill/>
                        </a:ln>
                      </wps:spPr>
                      <wps:txbx>
                        <w:txbxContent>
                          <w:p w14:paraId="5F96F9D6" w14:textId="3DA08C67" w:rsidR="0088381D" w:rsidRDefault="0088381D">
                            <w:r>
                              <w:t>To make the curve of the mirror show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7222B" id="Text Box 15" o:spid="_x0000_s1033" type="#_x0000_t202" style="position:absolute;left:0;text-align:left;margin-left:359.2pt;margin-top:274.55pt;width:115.85pt;height:43.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" fillcolor="white [3201]" stroked="f" strokeweight=".5pt">
                <v:textbox>
                  <w:txbxContent>
                    <w:p w14:paraId="5F96F9D6" w14:textId="3DA08C67" w:rsidR="0088381D" w:rsidRDefault="0088381D">
                      <w:r>
                        <w:t>To make the curve of the mirror show</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20D5D06" wp14:editId="0A3661AD">
                <wp:simplePos x="0" y="0"/>
                <wp:positionH relativeFrom="column">
                  <wp:posOffset>3717235</wp:posOffset>
                </wp:positionH>
                <wp:positionV relativeFrom="paragraph">
                  <wp:posOffset>3487503</wp:posOffset>
                </wp:positionV>
                <wp:extent cx="844826" cy="232990"/>
                <wp:effectExtent l="0" t="38100" r="19050" b="21590"/>
                <wp:wrapNone/>
                <wp:docPr id="17" name="Straight Arrow Connector 17"/>
                <wp:cNvGraphicFramePr/>
                <a:graphic xmlns:a="http://schemas.openxmlformats.org/drawingml/2006/main">
                  <a:graphicData uri="http://schemas.microsoft.com/office/word/2010/wordprocessingShape">
                    <wps:wsp>
                      <wps:cNvCnPr/>
                      <wps:spPr>
                        <a:xfrm flipH="1" flipV="1">
                          <a:off x="0" y="0"/>
                          <a:ext cx="844826" cy="232990"/>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3B83FE" id="Straight Arrow Connector 17" o:spid="_x0000_s1026" type="#_x0000_t32" style="position:absolute;margin-left:292.7pt;margin-top:274.6pt;width:66.5pt;height:18.35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" strokecolor="#4472c4 [3204]">
                <v:stroke endarrow="block" joinstyle="miter"/>
              </v:shape>
            </w:pict>
          </mc:Fallback>
        </mc:AlternateContent>
      </w:r>
      <w:r>
        <w:rPr>
          <w:noProof/>
        </w:rPr>
        <mc:AlternateContent>
          <mc:Choice Requires="wps">
            <w:drawing>
              <wp:anchor distT="0" distB="0" distL="114300" distR="114300" simplePos="0" relativeHeight="251670528" behindDoc="0" locked="0" layoutInCell="1" allowOverlap="1" wp14:anchorId="0BE66C23" wp14:editId="634DCE90">
                <wp:simplePos x="0" y="0"/>
                <wp:positionH relativeFrom="column">
                  <wp:posOffset>5118100</wp:posOffset>
                </wp:positionH>
                <wp:positionV relativeFrom="paragraph">
                  <wp:posOffset>2940987</wp:posOffset>
                </wp:positionV>
                <wp:extent cx="1103243" cy="308113"/>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1103243" cy="308113"/>
                        </a:xfrm>
                        <a:prstGeom prst="rect">
                          <a:avLst/>
                        </a:prstGeom>
                        <a:solidFill>
                          <a:schemeClr val="lt1"/>
                        </a:solidFill>
                        <a:ln w="6350">
                          <a:noFill/>
                        </a:ln>
                      </wps:spPr>
                      <wps:txbx>
                        <w:txbxContent>
                          <w:p w14:paraId="5033E96F" w14:textId="7462BA98" w:rsidR="0088381D" w:rsidRDefault="0088381D">
                            <w:r>
                              <w:t>Type of mirror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66C23" id="Text Box 13" o:spid="_x0000_s1034" type="#_x0000_t202" style="position:absolute;left:0;text-align:left;margin-left:403pt;margin-top:231.55pt;width:86.85pt;height:2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" fillcolor="white [3201]" stroked="f" strokeweight=".5pt">
                <v:textbox>
                  <w:txbxContent>
                    <w:p w14:paraId="5033E96F" w14:textId="7462BA98" w:rsidR="0088381D" w:rsidRDefault="0088381D">
                      <w:r>
                        <w:t>Type of mirror</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E20A455" wp14:editId="3AFA444D">
                <wp:simplePos x="0" y="0"/>
                <wp:positionH relativeFrom="column">
                  <wp:posOffset>4244009</wp:posOffset>
                </wp:positionH>
                <wp:positionV relativeFrom="paragraph">
                  <wp:posOffset>3094327</wp:posOffset>
                </wp:positionV>
                <wp:extent cx="874643" cy="198783"/>
                <wp:effectExtent l="25400" t="0" r="14605" b="55245"/>
                <wp:wrapNone/>
                <wp:docPr id="16" name="Straight Arrow Connector 16"/>
                <wp:cNvGraphicFramePr/>
                <a:graphic xmlns:a="http://schemas.openxmlformats.org/drawingml/2006/main">
                  <a:graphicData uri="http://schemas.microsoft.com/office/word/2010/wordprocessingShape">
                    <wps:wsp>
                      <wps:cNvCnPr/>
                      <wps:spPr>
                        <a:xfrm flipH="1">
                          <a:off x="0" y="0"/>
                          <a:ext cx="874643" cy="198783"/>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6F3245" id="Straight Arrow Connector 16" o:spid="_x0000_s1026" type="#_x0000_t32" style="position:absolute;margin-left:334.15pt;margin-top:243.65pt;width:68.85pt;height:15.6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" strokecolor="#4472c4 [3204]">
                <v:stroke endarrow="block" joinstyle="miter"/>
              </v:shape>
            </w:pict>
          </mc:Fallback>
        </mc:AlternateContent>
      </w:r>
      <w:r>
        <w:rPr>
          <w:noProof/>
        </w:rPr>
        <w:drawing>
          <wp:inline distT="0" distB="0" distL="0" distR="0" wp14:anchorId="6552FA6F" wp14:editId="069B0C1E">
            <wp:extent cx="5002026" cy="3484852"/>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22463" cy="3499090"/>
                    </a:xfrm>
                    <a:prstGeom prst="rect">
                      <a:avLst/>
                    </a:prstGeom>
                  </pic:spPr>
                </pic:pic>
              </a:graphicData>
            </a:graphic>
          </wp:inline>
        </w:drawing>
      </w:r>
    </w:p>
    <w:p w14:paraId="71C36DFB" w14:textId="2264FFCA" w:rsidR="00913ADA" w:rsidRDefault="00913ADA" w:rsidP="00753672"/>
    <w:p w14:paraId="03313B6D" w14:textId="77777777" w:rsidR="00281486" w:rsidRDefault="00281486" w:rsidP="00281486"/>
    <w:p w14:paraId="785382F6" w14:textId="36D42236" w:rsidR="00281486" w:rsidRPr="003B66BE" w:rsidRDefault="00281486" w:rsidP="00281486">
      <w:r>
        <w:t xml:space="preserve">You should remember to use the sign conventions listed in the reading when doing calculations in this lab. The simulation tends to use negative signs (on the object distance, for example) for things that are on the left, even when that doesn’t match those sign conventions. </w:t>
      </w:r>
    </w:p>
    <w:p w14:paraId="43DFB5F0" w14:textId="77777777" w:rsidR="00281486" w:rsidRDefault="00281486" w:rsidP="00913ADA">
      <w:pPr>
        <w:rPr>
          <w:b/>
          <w:bCs/>
          <w:u w:val="single"/>
        </w:rPr>
      </w:pPr>
    </w:p>
    <w:p w14:paraId="2E2EACD4" w14:textId="03B4A30C" w:rsidR="00913ADA" w:rsidRPr="002050D1" w:rsidRDefault="00913ADA" w:rsidP="00913ADA">
      <w:pPr>
        <w:rPr>
          <w:b/>
          <w:bCs/>
          <w:u w:val="single"/>
        </w:rPr>
      </w:pPr>
      <w:r w:rsidRPr="002050D1">
        <w:rPr>
          <w:b/>
          <w:bCs/>
          <w:u w:val="single"/>
        </w:rPr>
        <w:t xml:space="preserve">For a </w:t>
      </w:r>
      <w:r w:rsidR="00FD1A07">
        <w:rPr>
          <w:b/>
          <w:bCs/>
          <w:u w:val="single"/>
        </w:rPr>
        <w:t>C</w:t>
      </w:r>
      <w:r w:rsidRPr="002050D1">
        <w:rPr>
          <w:b/>
          <w:bCs/>
          <w:u w:val="single"/>
        </w:rPr>
        <w:t xml:space="preserve">onverging </w:t>
      </w:r>
      <w:r w:rsidR="00FD1A07">
        <w:rPr>
          <w:b/>
          <w:bCs/>
          <w:u w:val="single"/>
        </w:rPr>
        <w:t>M</w:t>
      </w:r>
      <w:r w:rsidRPr="002050D1">
        <w:rPr>
          <w:b/>
          <w:bCs/>
          <w:u w:val="single"/>
        </w:rPr>
        <w:t>irror:</w:t>
      </w:r>
    </w:p>
    <w:p w14:paraId="4FA8FCA8" w14:textId="09EA6E60" w:rsidR="00913ADA" w:rsidRDefault="00B66E96" w:rsidP="00281486">
      <w:pPr>
        <w:pStyle w:val="ListParagraph"/>
        <w:numPr>
          <w:ilvl w:val="0"/>
          <w:numId w:val="1"/>
        </w:numPr>
        <w:spacing w:line="360" w:lineRule="auto"/>
      </w:pPr>
      <w:r w:rsidRPr="007F772F">
        <w:rPr>
          <w:color w:val="000000" w:themeColor="text1"/>
        </w:rPr>
        <w:t>Click the “Converging Mirror” button</w:t>
      </w:r>
      <w:r w:rsidR="004D44BF" w:rsidRPr="007F772F">
        <w:rPr>
          <w:color w:val="000000" w:themeColor="text1"/>
        </w:rPr>
        <w:t>, and reset the object distance to be in the center of its range</w:t>
      </w:r>
      <w:r w:rsidRPr="007F772F">
        <w:rPr>
          <w:color w:val="000000" w:themeColor="text1"/>
        </w:rPr>
        <w:t xml:space="preserve">.  </w:t>
      </w:r>
      <w:r w:rsidR="00913ADA">
        <w:t xml:space="preserve">As you move the focal length of the mirror from its smallest value to its largest, leave the object distance and the object height the same. </w:t>
      </w:r>
    </w:p>
    <w:p w14:paraId="20F1A95A" w14:textId="77777777" w:rsidR="00913ADA" w:rsidRDefault="00913ADA" w:rsidP="006F2D35">
      <w:pPr>
        <w:pStyle w:val="ListParagraph"/>
        <w:numPr>
          <w:ilvl w:val="1"/>
          <w:numId w:val="1"/>
        </w:numPr>
        <w:spacing w:line="480" w:lineRule="auto"/>
      </w:pPr>
      <w:r>
        <w:t xml:space="preserve">What happens to the image distance? </w:t>
      </w:r>
    </w:p>
    <w:p w14:paraId="71FA9FE2" w14:textId="77777777" w:rsidR="00913ADA" w:rsidRDefault="00913ADA" w:rsidP="006F2D35">
      <w:pPr>
        <w:pStyle w:val="ListParagraph"/>
        <w:numPr>
          <w:ilvl w:val="1"/>
          <w:numId w:val="1"/>
        </w:numPr>
        <w:spacing w:line="480" w:lineRule="auto"/>
      </w:pPr>
      <w:r>
        <w:t xml:space="preserve">What happens to the image height? </w:t>
      </w:r>
    </w:p>
    <w:p w14:paraId="7D8B8346" w14:textId="4FE46705" w:rsidR="00913ADA" w:rsidRDefault="00913ADA" w:rsidP="00281486">
      <w:pPr>
        <w:pStyle w:val="ListParagraph"/>
        <w:numPr>
          <w:ilvl w:val="0"/>
          <w:numId w:val="1"/>
        </w:numPr>
        <w:spacing w:line="480" w:lineRule="auto"/>
      </w:pPr>
      <w:r>
        <w:lastRenderedPageBreak/>
        <w:t xml:space="preserve">Now set the focal length to </w:t>
      </w:r>
      <w:r w:rsidR="00281486">
        <w:t xml:space="preserve">f = </w:t>
      </w:r>
      <w:r>
        <w:t xml:space="preserve">65 cm. </w:t>
      </w:r>
      <w:r w:rsidR="004D44BF">
        <w:t xml:space="preserve">For each of the following, where the questions ask you “what happens to the image” you should say whether the image gets larger or smaller through the range indicated; what happens to the location of the image; is the image upright, or inverted? </w:t>
      </w:r>
      <w:r>
        <w:t xml:space="preserve"> </w:t>
      </w:r>
    </w:p>
    <w:tbl>
      <w:tblPr>
        <w:tblStyle w:val="TableGrid"/>
        <w:tblW w:w="0" w:type="auto"/>
        <w:tblLook w:val="04A0" w:firstRow="1" w:lastRow="0" w:firstColumn="1" w:lastColumn="0" w:noHBand="0" w:noVBand="1"/>
      </w:tblPr>
      <w:tblGrid>
        <w:gridCol w:w="2337"/>
        <w:gridCol w:w="2337"/>
        <w:gridCol w:w="2338"/>
        <w:gridCol w:w="2338"/>
      </w:tblGrid>
      <w:tr w:rsidR="00281486" w14:paraId="1786A67B" w14:textId="77777777" w:rsidTr="001B479C">
        <w:tc>
          <w:tcPr>
            <w:tcW w:w="2337" w:type="dxa"/>
          </w:tcPr>
          <w:p w14:paraId="719ED2E1" w14:textId="77777777" w:rsidR="00281486" w:rsidRPr="00F97C58" w:rsidRDefault="00281486" w:rsidP="001B479C">
            <w:pPr>
              <w:rPr>
                <w:b/>
                <w:bCs/>
              </w:rPr>
            </w:pPr>
          </w:p>
        </w:tc>
        <w:tc>
          <w:tcPr>
            <w:tcW w:w="2337" w:type="dxa"/>
          </w:tcPr>
          <w:p w14:paraId="750D07A2" w14:textId="77777777" w:rsidR="00281486" w:rsidRPr="00F97C58" w:rsidRDefault="00281486" w:rsidP="001B479C">
            <w:pPr>
              <w:jc w:val="center"/>
              <w:rPr>
                <w:b/>
                <w:bCs/>
              </w:rPr>
            </w:pPr>
            <w:r w:rsidRPr="00F97C58">
              <w:rPr>
                <w:b/>
                <w:bCs/>
              </w:rPr>
              <w:t xml:space="preserve">Object distance </w:t>
            </w:r>
            <w:r>
              <w:rPr>
                <w:b/>
                <w:bCs/>
              </w:rPr>
              <w:t>decreases from maximum to 2f</w:t>
            </w:r>
          </w:p>
        </w:tc>
        <w:tc>
          <w:tcPr>
            <w:tcW w:w="2338" w:type="dxa"/>
          </w:tcPr>
          <w:p w14:paraId="0FEAC279" w14:textId="77777777" w:rsidR="00281486" w:rsidRPr="00F97C58" w:rsidRDefault="00281486" w:rsidP="001B479C">
            <w:pPr>
              <w:jc w:val="center"/>
              <w:rPr>
                <w:b/>
                <w:bCs/>
              </w:rPr>
            </w:pPr>
            <w:r w:rsidRPr="00F97C58">
              <w:rPr>
                <w:b/>
                <w:bCs/>
              </w:rPr>
              <w:t xml:space="preserve">Object distance </w:t>
            </w:r>
            <w:r>
              <w:rPr>
                <w:b/>
                <w:bCs/>
              </w:rPr>
              <w:t>decreases from</w:t>
            </w:r>
            <w:r w:rsidRPr="00F97C58">
              <w:rPr>
                <w:b/>
                <w:bCs/>
              </w:rPr>
              <w:t xml:space="preserve"> </w:t>
            </w:r>
            <w:r>
              <w:rPr>
                <w:b/>
                <w:bCs/>
              </w:rPr>
              <w:t>2</w:t>
            </w:r>
            <w:r w:rsidRPr="00F97C58">
              <w:rPr>
                <w:b/>
                <w:bCs/>
              </w:rPr>
              <w:t xml:space="preserve">f </w:t>
            </w:r>
            <w:r>
              <w:rPr>
                <w:b/>
                <w:bCs/>
              </w:rPr>
              <w:t xml:space="preserve">to </w:t>
            </w:r>
            <w:r w:rsidRPr="00F97C58">
              <w:rPr>
                <w:b/>
                <w:bCs/>
              </w:rPr>
              <w:t>f</w:t>
            </w:r>
          </w:p>
        </w:tc>
        <w:tc>
          <w:tcPr>
            <w:tcW w:w="2338" w:type="dxa"/>
          </w:tcPr>
          <w:p w14:paraId="3C334FBC" w14:textId="77777777" w:rsidR="00281486" w:rsidRPr="00F97C58" w:rsidRDefault="00281486" w:rsidP="001B479C">
            <w:pPr>
              <w:jc w:val="center"/>
              <w:rPr>
                <w:b/>
                <w:bCs/>
              </w:rPr>
            </w:pPr>
            <w:r w:rsidRPr="00F97C58">
              <w:rPr>
                <w:b/>
                <w:bCs/>
              </w:rPr>
              <w:t xml:space="preserve">Object distance </w:t>
            </w:r>
            <w:r>
              <w:rPr>
                <w:b/>
                <w:bCs/>
              </w:rPr>
              <w:t>decreases from f to minimum</w:t>
            </w:r>
          </w:p>
        </w:tc>
      </w:tr>
      <w:tr w:rsidR="00281486" w14:paraId="625DFAB4" w14:textId="77777777" w:rsidTr="001B479C">
        <w:tc>
          <w:tcPr>
            <w:tcW w:w="2337" w:type="dxa"/>
          </w:tcPr>
          <w:p w14:paraId="23AD8597" w14:textId="77777777" w:rsidR="00281486" w:rsidRPr="00F97C58" w:rsidRDefault="00281486" w:rsidP="001B479C">
            <w:pPr>
              <w:rPr>
                <w:b/>
                <w:bCs/>
              </w:rPr>
            </w:pPr>
            <w:r>
              <w:rPr>
                <w:b/>
                <w:bCs/>
              </w:rPr>
              <w:t>Does the image height get larger or smaller as the focal length decreases?</w:t>
            </w:r>
          </w:p>
        </w:tc>
        <w:tc>
          <w:tcPr>
            <w:tcW w:w="2337" w:type="dxa"/>
          </w:tcPr>
          <w:p w14:paraId="52EAC194" w14:textId="77777777" w:rsidR="00281486" w:rsidRPr="00F97C58" w:rsidRDefault="00281486" w:rsidP="001B479C">
            <w:pPr>
              <w:spacing w:line="480" w:lineRule="auto"/>
              <w:rPr>
                <w:b/>
                <w:bCs/>
              </w:rPr>
            </w:pPr>
          </w:p>
        </w:tc>
        <w:tc>
          <w:tcPr>
            <w:tcW w:w="2338" w:type="dxa"/>
          </w:tcPr>
          <w:p w14:paraId="13112ECC" w14:textId="77777777" w:rsidR="00281486" w:rsidRPr="00F97C58" w:rsidRDefault="00281486" w:rsidP="001B479C">
            <w:pPr>
              <w:spacing w:line="480" w:lineRule="auto"/>
              <w:rPr>
                <w:b/>
                <w:bCs/>
              </w:rPr>
            </w:pPr>
          </w:p>
        </w:tc>
        <w:tc>
          <w:tcPr>
            <w:tcW w:w="2338" w:type="dxa"/>
          </w:tcPr>
          <w:p w14:paraId="153D0E65" w14:textId="77777777" w:rsidR="00281486" w:rsidRPr="00F97C58" w:rsidRDefault="00281486" w:rsidP="001B479C">
            <w:pPr>
              <w:spacing w:line="480" w:lineRule="auto"/>
              <w:rPr>
                <w:b/>
                <w:bCs/>
              </w:rPr>
            </w:pPr>
          </w:p>
        </w:tc>
      </w:tr>
      <w:tr w:rsidR="00281486" w14:paraId="3577E0AA" w14:textId="77777777" w:rsidTr="001B479C">
        <w:tc>
          <w:tcPr>
            <w:tcW w:w="2337" w:type="dxa"/>
          </w:tcPr>
          <w:p w14:paraId="4A67A634" w14:textId="77777777" w:rsidR="00281486" w:rsidRPr="00F97C58" w:rsidRDefault="00281486" w:rsidP="001B479C">
            <w:pPr>
              <w:rPr>
                <w:b/>
                <w:bCs/>
              </w:rPr>
            </w:pPr>
            <w:r>
              <w:rPr>
                <w:b/>
                <w:bCs/>
              </w:rPr>
              <w:t>Does the image distance get larger or smaller as the focal length decreases?</w:t>
            </w:r>
          </w:p>
        </w:tc>
        <w:tc>
          <w:tcPr>
            <w:tcW w:w="2337" w:type="dxa"/>
          </w:tcPr>
          <w:p w14:paraId="055FF86E" w14:textId="77777777" w:rsidR="00281486" w:rsidRPr="00F97C58" w:rsidRDefault="00281486" w:rsidP="001B479C">
            <w:pPr>
              <w:spacing w:line="480" w:lineRule="auto"/>
              <w:rPr>
                <w:b/>
                <w:bCs/>
              </w:rPr>
            </w:pPr>
          </w:p>
        </w:tc>
        <w:tc>
          <w:tcPr>
            <w:tcW w:w="2338" w:type="dxa"/>
          </w:tcPr>
          <w:p w14:paraId="4DCA37C7" w14:textId="77777777" w:rsidR="00281486" w:rsidRPr="00F97C58" w:rsidRDefault="00281486" w:rsidP="001B479C">
            <w:pPr>
              <w:spacing w:line="480" w:lineRule="auto"/>
              <w:rPr>
                <w:b/>
                <w:bCs/>
              </w:rPr>
            </w:pPr>
          </w:p>
        </w:tc>
        <w:tc>
          <w:tcPr>
            <w:tcW w:w="2338" w:type="dxa"/>
          </w:tcPr>
          <w:p w14:paraId="61CAA063" w14:textId="77777777" w:rsidR="00281486" w:rsidRPr="00F97C58" w:rsidRDefault="00281486" w:rsidP="001B479C">
            <w:pPr>
              <w:spacing w:line="480" w:lineRule="auto"/>
              <w:rPr>
                <w:b/>
                <w:bCs/>
              </w:rPr>
            </w:pPr>
          </w:p>
        </w:tc>
      </w:tr>
      <w:tr w:rsidR="00281486" w14:paraId="08A09632" w14:textId="77777777" w:rsidTr="001B479C">
        <w:tc>
          <w:tcPr>
            <w:tcW w:w="2337" w:type="dxa"/>
          </w:tcPr>
          <w:p w14:paraId="52F2A669" w14:textId="77777777" w:rsidR="00281486" w:rsidRPr="00F97C58" w:rsidRDefault="00281486" w:rsidP="001B479C">
            <w:pPr>
              <w:spacing w:before="240"/>
              <w:rPr>
                <w:b/>
                <w:bCs/>
              </w:rPr>
            </w:pPr>
            <w:r>
              <w:rPr>
                <w:b/>
                <w:bCs/>
              </w:rPr>
              <w:t>Is the image upright or inverted?</w:t>
            </w:r>
          </w:p>
        </w:tc>
        <w:tc>
          <w:tcPr>
            <w:tcW w:w="2337" w:type="dxa"/>
          </w:tcPr>
          <w:p w14:paraId="41E6DD04" w14:textId="77777777" w:rsidR="00281486" w:rsidRDefault="00281486" w:rsidP="001B479C">
            <w:pPr>
              <w:spacing w:line="480" w:lineRule="auto"/>
              <w:rPr>
                <w:b/>
                <w:bCs/>
              </w:rPr>
            </w:pPr>
          </w:p>
          <w:p w14:paraId="50B9B83F" w14:textId="77777777" w:rsidR="00281486" w:rsidRPr="00F97C58" w:rsidRDefault="00281486" w:rsidP="001B479C">
            <w:pPr>
              <w:spacing w:line="480" w:lineRule="auto"/>
              <w:rPr>
                <w:b/>
                <w:bCs/>
              </w:rPr>
            </w:pPr>
          </w:p>
        </w:tc>
        <w:tc>
          <w:tcPr>
            <w:tcW w:w="2338" w:type="dxa"/>
          </w:tcPr>
          <w:p w14:paraId="7FDE21E6" w14:textId="77777777" w:rsidR="00281486" w:rsidRPr="00F97C58" w:rsidRDefault="00281486" w:rsidP="001B479C">
            <w:pPr>
              <w:spacing w:line="480" w:lineRule="auto"/>
              <w:rPr>
                <w:b/>
                <w:bCs/>
              </w:rPr>
            </w:pPr>
          </w:p>
        </w:tc>
        <w:tc>
          <w:tcPr>
            <w:tcW w:w="2338" w:type="dxa"/>
          </w:tcPr>
          <w:p w14:paraId="07C76CAB" w14:textId="77777777" w:rsidR="00281486" w:rsidRPr="00F97C58" w:rsidRDefault="00281486" w:rsidP="001B479C">
            <w:pPr>
              <w:spacing w:line="480" w:lineRule="auto"/>
              <w:rPr>
                <w:b/>
                <w:bCs/>
              </w:rPr>
            </w:pPr>
          </w:p>
        </w:tc>
      </w:tr>
    </w:tbl>
    <w:p w14:paraId="6C8BC4BD" w14:textId="77777777" w:rsidR="00281486" w:rsidRDefault="00281486" w:rsidP="00281486">
      <w:pPr>
        <w:pStyle w:val="ListParagraph"/>
        <w:spacing w:line="720" w:lineRule="auto"/>
        <w:ind w:left="1440"/>
      </w:pPr>
    </w:p>
    <w:p w14:paraId="23F3F0D3" w14:textId="63B14ED1" w:rsidR="00913ADA" w:rsidRPr="002050D1" w:rsidRDefault="00913ADA" w:rsidP="00913ADA">
      <w:pPr>
        <w:rPr>
          <w:b/>
          <w:bCs/>
          <w:u w:val="single"/>
        </w:rPr>
      </w:pPr>
      <w:r w:rsidRPr="002050D1">
        <w:rPr>
          <w:b/>
          <w:bCs/>
          <w:u w:val="single"/>
        </w:rPr>
        <w:t xml:space="preserve">For a </w:t>
      </w:r>
      <w:r w:rsidR="00FD1A07">
        <w:rPr>
          <w:b/>
          <w:bCs/>
          <w:u w:val="single"/>
        </w:rPr>
        <w:t>D</w:t>
      </w:r>
      <w:r w:rsidRPr="002050D1">
        <w:rPr>
          <w:b/>
          <w:bCs/>
          <w:u w:val="single"/>
        </w:rPr>
        <w:t xml:space="preserve">iverging </w:t>
      </w:r>
      <w:r w:rsidR="00FD1A07">
        <w:rPr>
          <w:b/>
          <w:bCs/>
          <w:u w:val="single"/>
        </w:rPr>
        <w:t>M</w:t>
      </w:r>
      <w:r w:rsidRPr="002050D1">
        <w:rPr>
          <w:b/>
          <w:bCs/>
          <w:u w:val="single"/>
        </w:rPr>
        <w:t>irror:</w:t>
      </w:r>
    </w:p>
    <w:p w14:paraId="606AA677" w14:textId="6A433A44" w:rsidR="00913ADA" w:rsidRDefault="000D175F" w:rsidP="006F2D35">
      <w:pPr>
        <w:pStyle w:val="ListParagraph"/>
        <w:numPr>
          <w:ilvl w:val="0"/>
          <w:numId w:val="1"/>
        </w:numPr>
        <w:spacing w:line="480" w:lineRule="auto"/>
      </w:pPr>
      <w:r w:rsidRPr="007F772F">
        <w:rPr>
          <w:color w:val="000000" w:themeColor="text1"/>
        </w:rPr>
        <w:t>Click the “Diverging Mirror” button</w:t>
      </w:r>
      <w:r w:rsidR="004D44BF" w:rsidRPr="007F772F">
        <w:rPr>
          <w:color w:val="000000" w:themeColor="text1"/>
        </w:rPr>
        <w:t xml:space="preserve"> and reset the object distance to be in the center of its range</w:t>
      </w:r>
      <w:r w:rsidRPr="007F772F">
        <w:rPr>
          <w:color w:val="000000" w:themeColor="text1"/>
        </w:rPr>
        <w:t xml:space="preserve">.  </w:t>
      </w:r>
      <w:r w:rsidR="00913ADA">
        <w:t xml:space="preserve">As you move the focal length of the mirror from its smallest value to its largest, leave the object distance and the object height the same. </w:t>
      </w:r>
    </w:p>
    <w:p w14:paraId="76811EEF" w14:textId="77777777" w:rsidR="00913ADA" w:rsidRDefault="00913ADA" w:rsidP="006F2D35">
      <w:pPr>
        <w:pStyle w:val="ListParagraph"/>
        <w:numPr>
          <w:ilvl w:val="1"/>
          <w:numId w:val="1"/>
        </w:numPr>
        <w:spacing w:line="480" w:lineRule="auto"/>
      </w:pPr>
      <w:r>
        <w:t xml:space="preserve">What happens to the image distance? </w:t>
      </w:r>
    </w:p>
    <w:p w14:paraId="528CB2C1" w14:textId="77777777" w:rsidR="00913ADA" w:rsidRDefault="00913ADA" w:rsidP="006F2D35">
      <w:pPr>
        <w:pStyle w:val="ListParagraph"/>
        <w:numPr>
          <w:ilvl w:val="1"/>
          <w:numId w:val="1"/>
        </w:numPr>
        <w:spacing w:line="480" w:lineRule="auto"/>
      </w:pPr>
      <w:r>
        <w:t xml:space="preserve">What happens to the image height? </w:t>
      </w:r>
    </w:p>
    <w:p w14:paraId="22ACA824" w14:textId="77777777" w:rsidR="00281486" w:rsidRDefault="00281486">
      <w:r>
        <w:br w:type="page"/>
      </w:r>
    </w:p>
    <w:p w14:paraId="7AB280BC" w14:textId="12C174DB" w:rsidR="00913ADA" w:rsidRDefault="00913ADA" w:rsidP="00281486">
      <w:pPr>
        <w:pStyle w:val="ListParagraph"/>
        <w:numPr>
          <w:ilvl w:val="0"/>
          <w:numId w:val="1"/>
        </w:numPr>
        <w:spacing w:line="360" w:lineRule="auto"/>
      </w:pPr>
      <w:r>
        <w:lastRenderedPageBreak/>
        <w:t>Now set the focal length to</w:t>
      </w:r>
      <w:r w:rsidR="00281486">
        <w:t xml:space="preserve"> f =</w:t>
      </w:r>
      <w:r>
        <w:t xml:space="preserve"> 65 cm. </w:t>
      </w:r>
      <w:r w:rsidR="004D44BF">
        <w:t xml:space="preserve">For each of the following, where the questions ask you “what happens to the image” you should say whether the image gets larger or smaller through the range indicated; what happens to the location of the image; is the image upright, or inverted? </w:t>
      </w:r>
    </w:p>
    <w:tbl>
      <w:tblPr>
        <w:tblStyle w:val="TableGrid"/>
        <w:tblW w:w="0" w:type="auto"/>
        <w:tblLook w:val="04A0" w:firstRow="1" w:lastRow="0" w:firstColumn="1" w:lastColumn="0" w:noHBand="0" w:noVBand="1"/>
      </w:tblPr>
      <w:tblGrid>
        <w:gridCol w:w="2337"/>
        <w:gridCol w:w="2337"/>
        <w:gridCol w:w="2338"/>
        <w:gridCol w:w="2338"/>
      </w:tblGrid>
      <w:tr w:rsidR="00281486" w14:paraId="199A416B" w14:textId="77777777" w:rsidTr="001B479C">
        <w:tc>
          <w:tcPr>
            <w:tcW w:w="2337" w:type="dxa"/>
          </w:tcPr>
          <w:p w14:paraId="13AEA6E0" w14:textId="77777777" w:rsidR="00281486" w:rsidRPr="00F97C58" w:rsidRDefault="00281486" w:rsidP="001B479C">
            <w:pPr>
              <w:rPr>
                <w:b/>
                <w:bCs/>
              </w:rPr>
            </w:pPr>
          </w:p>
        </w:tc>
        <w:tc>
          <w:tcPr>
            <w:tcW w:w="2337" w:type="dxa"/>
          </w:tcPr>
          <w:p w14:paraId="2E44A762" w14:textId="77777777" w:rsidR="00281486" w:rsidRPr="00F97C58" w:rsidRDefault="00281486" w:rsidP="001B479C">
            <w:pPr>
              <w:jc w:val="center"/>
              <w:rPr>
                <w:b/>
                <w:bCs/>
              </w:rPr>
            </w:pPr>
            <w:r w:rsidRPr="00F97C58">
              <w:rPr>
                <w:b/>
                <w:bCs/>
              </w:rPr>
              <w:t xml:space="preserve">Object distance </w:t>
            </w:r>
            <w:r>
              <w:rPr>
                <w:b/>
                <w:bCs/>
              </w:rPr>
              <w:t>decreases from maximum to 2f</w:t>
            </w:r>
          </w:p>
        </w:tc>
        <w:tc>
          <w:tcPr>
            <w:tcW w:w="2338" w:type="dxa"/>
          </w:tcPr>
          <w:p w14:paraId="1AD6236F" w14:textId="77777777" w:rsidR="00281486" w:rsidRPr="00F97C58" w:rsidRDefault="00281486" w:rsidP="001B479C">
            <w:pPr>
              <w:jc w:val="center"/>
              <w:rPr>
                <w:b/>
                <w:bCs/>
              </w:rPr>
            </w:pPr>
            <w:r w:rsidRPr="00F97C58">
              <w:rPr>
                <w:b/>
                <w:bCs/>
              </w:rPr>
              <w:t xml:space="preserve">Object distance </w:t>
            </w:r>
            <w:r>
              <w:rPr>
                <w:b/>
                <w:bCs/>
              </w:rPr>
              <w:t>decreases from</w:t>
            </w:r>
            <w:r w:rsidRPr="00F97C58">
              <w:rPr>
                <w:b/>
                <w:bCs/>
              </w:rPr>
              <w:t xml:space="preserve"> </w:t>
            </w:r>
            <w:r>
              <w:rPr>
                <w:b/>
                <w:bCs/>
              </w:rPr>
              <w:t>2</w:t>
            </w:r>
            <w:r w:rsidRPr="00F97C58">
              <w:rPr>
                <w:b/>
                <w:bCs/>
              </w:rPr>
              <w:t xml:space="preserve">f </w:t>
            </w:r>
            <w:r>
              <w:rPr>
                <w:b/>
                <w:bCs/>
              </w:rPr>
              <w:t xml:space="preserve">to </w:t>
            </w:r>
            <w:r w:rsidRPr="00F97C58">
              <w:rPr>
                <w:b/>
                <w:bCs/>
              </w:rPr>
              <w:t>f</w:t>
            </w:r>
          </w:p>
        </w:tc>
        <w:tc>
          <w:tcPr>
            <w:tcW w:w="2338" w:type="dxa"/>
          </w:tcPr>
          <w:p w14:paraId="241A2215" w14:textId="77777777" w:rsidR="00281486" w:rsidRPr="00F97C58" w:rsidRDefault="00281486" w:rsidP="001B479C">
            <w:pPr>
              <w:jc w:val="center"/>
              <w:rPr>
                <w:b/>
                <w:bCs/>
              </w:rPr>
            </w:pPr>
            <w:r w:rsidRPr="00F97C58">
              <w:rPr>
                <w:b/>
                <w:bCs/>
              </w:rPr>
              <w:t xml:space="preserve">Object distance </w:t>
            </w:r>
            <w:r>
              <w:rPr>
                <w:b/>
                <w:bCs/>
              </w:rPr>
              <w:t>decreases from f to minimum</w:t>
            </w:r>
          </w:p>
        </w:tc>
      </w:tr>
      <w:tr w:rsidR="00281486" w14:paraId="6A4B0421" w14:textId="77777777" w:rsidTr="001B479C">
        <w:tc>
          <w:tcPr>
            <w:tcW w:w="2337" w:type="dxa"/>
          </w:tcPr>
          <w:p w14:paraId="4DCC6BC7" w14:textId="77777777" w:rsidR="00281486" w:rsidRPr="00F97C58" w:rsidRDefault="00281486" w:rsidP="001B479C">
            <w:pPr>
              <w:rPr>
                <w:b/>
                <w:bCs/>
              </w:rPr>
            </w:pPr>
            <w:r>
              <w:rPr>
                <w:b/>
                <w:bCs/>
              </w:rPr>
              <w:t>Does the image height get larger or smaller as the focal length decreases?</w:t>
            </w:r>
          </w:p>
        </w:tc>
        <w:tc>
          <w:tcPr>
            <w:tcW w:w="2337" w:type="dxa"/>
          </w:tcPr>
          <w:p w14:paraId="364F9D31" w14:textId="77777777" w:rsidR="00281486" w:rsidRPr="00F97C58" w:rsidRDefault="00281486" w:rsidP="001B479C">
            <w:pPr>
              <w:spacing w:line="480" w:lineRule="auto"/>
              <w:rPr>
                <w:b/>
                <w:bCs/>
              </w:rPr>
            </w:pPr>
          </w:p>
        </w:tc>
        <w:tc>
          <w:tcPr>
            <w:tcW w:w="2338" w:type="dxa"/>
          </w:tcPr>
          <w:p w14:paraId="274E29DC" w14:textId="77777777" w:rsidR="00281486" w:rsidRPr="00F97C58" w:rsidRDefault="00281486" w:rsidP="001B479C">
            <w:pPr>
              <w:spacing w:line="480" w:lineRule="auto"/>
              <w:rPr>
                <w:b/>
                <w:bCs/>
              </w:rPr>
            </w:pPr>
          </w:p>
        </w:tc>
        <w:tc>
          <w:tcPr>
            <w:tcW w:w="2338" w:type="dxa"/>
          </w:tcPr>
          <w:p w14:paraId="7CA89437" w14:textId="77777777" w:rsidR="00281486" w:rsidRPr="00F97C58" w:rsidRDefault="00281486" w:rsidP="001B479C">
            <w:pPr>
              <w:spacing w:line="480" w:lineRule="auto"/>
              <w:rPr>
                <w:b/>
                <w:bCs/>
              </w:rPr>
            </w:pPr>
          </w:p>
        </w:tc>
      </w:tr>
      <w:tr w:rsidR="00281486" w14:paraId="265D2174" w14:textId="77777777" w:rsidTr="001B479C">
        <w:tc>
          <w:tcPr>
            <w:tcW w:w="2337" w:type="dxa"/>
          </w:tcPr>
          <w:p w14:paraId="5AEA5375" w14:textId="77777777" w:rsidR="00281486" w:rsidRPr="00F97C58" w:rsidRDefault="00281486" w:rsidP="001B479C">
            <w:pPr>
              <w:rPr>
                <w:b/>
                <w:bCs/>
              </w:rPr>
            </w:pPr>
            <w:r>
              <w:rPr>
                <w:b/>
                <w:bCs/>
              </w:rPr>
              <w:t>Does the image distance get larger or smaller as the focal length decreases?</w:t>
            </w:r>
          </w:p>
        </w:tc>
        <w:tc>
          <w:tcPr>
            <w:tcW w:w="2337" w:type="dxa"/>
          </w:tcPr>
          <w:p w14:paraId="6A9097CD" w14:textId="77777777" w:rsidR="00281486" w:rsidRPr="00F97C58" w:rsidRDefault="00281486" w:rsidP="001B479C">
            <w:pPr>
              <w:spacing w:line="480" w:lineRule="auto"/>
              <w:rPr>
                <w:b/>
                <w:bCs/>
              </w:rPr>
            </w:pPr>
          </w:p>
        </w:tc>
        <w:tc>
          <w:tcPr>
            <w:tcW w:w="2338" w:type="dxa"/>
          </w:tcPr>
          <w:p w14:paraId="481C8DAE" w14:textId="77777777" w:rsidR="00281486" w:rsidRPr="00F97C58" w:rsidRDefault="00281486" w:rsidP="001B479C">
            <w:pPr>
              <w:spacing w:line="480" w:lineRule="auto"/>
              <w:rPr>
                <w:b/>
                <w:bCs/>
              </w:rPr>
            </w:pPr>
          </w:p>
        </w:tc>
        <w:tc>
          <w:tcPr>
            <w:tcW w:w="2338" w:type="dxa"/>
          </w:tcPr>
          <w:p w14:paraId="0A742FDF" w14:textId="77777777" w:rsidR="00281486" w:rsidRPr="00F97C58" w:rsidRDefault="00281486" w:rsidP="001B479C">
            <w:pPr>
              <w:spacing w:line="480" w:lineRule="auto"/>
              <w:rPr>
                <w:b/>
                <w:bCs/>
              </w:rPr>
            </w:pPr>
          </w:p>
        </w:tc>
      </w:tr>
      <w:tr w:rsidR="00281486" w14:paraId="6E47A02D" w14:textId="77777777" w:rsidTr="001B479C">
        <w:tc>
          <w:tcPr>
            <w:tcW w:w="2337" w:type="dxa"/>
          </w:tcPr>
          <w:p w14:paraId="5DD935C2" w14:textId="77777777" w:rsidR="00281486" w:rsidRPr="00F97C58" w:rsidRDefault="00281486" w:rsidP="001B479C">
            <w:pPr>
              <w:spacing w:before="240"/>
              <w:rPr>
                <w:b/>
                <w:bCs/>
              </w:rPr>
            </w:pPr>
            <w:r>
              <w:rPr>
                <w:b/>
                <w:bCs/>
              </w:rPr>
              <w:t>Is the image upright or inverted?</w:t>
            </w:r>
          </w:p>
        </w:tc>
        <w:tc>
          <w:tcPr>
            <w:tcW w:w="2337" w:type="dxa"/>
          </w:tcPr>
          <w:p w14:paraId="70F02C6A" w14:textId="77777777" w:rsidR="00281486" w:rsidRDefault="00281486" w:rsidP="001B479C">
            <w:pPr>
              <w:spacing w:line="480" w:lineRule="auto"/>
              <w:rPr>
                <w:b/>
                <w:bCs/>
              </w:rPr>
            </w:pPr>
          </w:p>
          <w:p w14:paraId="48E4CFA6" w14:textId="77777777" w:rsidR="00281486" w:rsidRPr="00F97C58" w:rsidRDefault="00281486" w:rsidP="001B479C">
            <w:pPr>
              <w:spacing w:line="480" w:lineRule="auto"/>
              <w:rPr>
                <w:b/>
                <w:bCs/>
              </w:rPr>
            </w:pPr>
          </w:p>
        </w:tc>
        <w:tc>
          <w:tcPr>
            <w:tcW w:w="2338" w:type="dxa"/>
          </w:tcPr>
          <w:p w14:paraId="0CFEF7F0" w14:textId="77777777" w:rsidR="00281486" w:rsidRPr="00F97C58" w:rsidRDefault="00281486" w:rsidP="001B479C">
            <w:pPr>
              <w:spacing w:line="480" w:lineRule="auto"/>
              <w:rPr>
                <w:b/>
                <w:bCs/>
              </w:rPr>
            </w:pPr>
          </w:p>
        </w:tc>
        <w:tc>
          <w:tcPr>
            <w:tcW w:w="2338" w:type="dxa"/>
          </w:tcPr>
          <w:p w14:paraId="2C7A637E" w14:textId="77777777" w:rsidR="00281486" w:rsidRPr="00F97C58" w:rsidRDefault="00281486" w:rsidP="001B479C">
            <w:pPr>
              <w:spacing w:line="480" w:lineRule="auto"/>
              <w:rPr>
                <w:b/>
                <w:bCs/>
              </w:rPr>
            </w:pPr>
          </w:p>
        </w:tc>
      </w:tr>
    </w:tbl>
    <w:p w14:paraId="37B14AAA" w14:textId="77777777" w:rsidR="00281486" w:rsidRDefault="00281486" w:rsidP="00281486">
      <w:pPr>
        <w:spacing w:line="360" w:lineRule="auto"/>
        <w:ind w:left="360"/>
      </w:pPr>
    </w:p>
    <w:p w14:paraId="067DACFE" w14:textId="5B80C3A4" w:rsidR="00FD1A07" w:rsidRDefault="00FD1A07" w:rsidP="00281486">
      <w:pPr>
        <w:pStyle w:val="ListParagraph"/>
        <w:numPr>
          <w:ilvl w:val="0"/>
          <w:numId w:val="1"/>
        </w:numPr>
        <w:spacing w:line="480" w:lineRule="auto"/>
      </w:pPr>
      <w:r>
        <w:t>Summarize your findings from Parts 1-2 by filling out the table below.</w:t>
      </w:r>
    </w:p>
    <w:tbl>
      <w:tblPr>
        <w:tblStyle w:val="TableGrid"/>
        <w:tblW w:w="0" w:type="auto"/>
        <w:tblLook w:val="04A0" w:firstRow="1" w:lastRow="0" w:firstColumn="1" w:lastColumn="0" w:noHBand="0" w:noVBand="1"/>
      </w:tblPr>
      <w:tblGrid>
        <w:gridCol w:w="1870"/>
        <w:gridCol w:w="1870"/>
        <w:gridCol w:w="1870"/>
        <w:gridCol w:w="1870"/>
        <w:gridCol w:w="1870"/>
      </w:tblGrid>
      <w:tr w:rsidR="00FD1A07" w14:paraId="41E00809" w14:textId="77777777" w:rsidTr="00971B7B">
        <w:trPr>
          <w:trHeight w:val="981"/>
        </w:trPr>
        <w:tc>
          <w:tcPr>
            <w:tcW w:w="1870" w:type="dxa"/>
            <w:tcBorders>
              <w:top w:val="nil"/>
              <w:left w:val="nil"/>
            </w:tcBorders>
            <w:vAlign w:val="center"/>
          </w:tcPr>
          <w:p w14:paraId="1CECB685" w14:textId="77777777" w:rsidR="00FD1A07" w:rsidRDefault="00FD1A07" w:rsidP="00FD1A07">
            <w:pPr>
              <w:jc w:val="center"/>
            </w:pPr>
          </w:p>
        </w:tc>
        <w:tc>
          <w:tcPr>
            <w:tcW w:w="1870" w:type="dxa"/>
            <w:vAlign w:val="center"/>
          </w:tcPr>
          <w:p w14:paraId="4022C27E" w14:textId="25F198E6" w:rsidR="00FD1A07" w:rsidRDefault="00FD1A07" w:rsidP="00FD1A07">
            <w:pPr>
              <w:jc w:val="center"/>
            </w:pPr>
            <w:r>
              <w:t>Object Distance</w:t>
            </w:r>
          </w:p>
        </w:tc>
        <w:tc>
          <w:tcPr>
            <w:tcW w:w="1870" w:type="dxa"/>
            <w:vAlign w:val="center"/>
          </w:tcPr>
          <w:p w14:paraId="108C32C5" w14:textId="321216A0" w:rsidR="00FD1A07" w:rsidRDefault="00971B7B" w:rsidP="00FD1A07">
            <w:pPr>
              <w:jc w:val="center"/>
            </w:pPr>
            <w:r w:rsidRPr="00971B7B">
              <w:rPr>
                <w:u w:val="single"/>
              </w:rPr>
              <w:t>Image Height:</w:t>
            </w:r>
            <w:r>
              <w:t xml:space="preserve">  </w:t>
            </w:r>
            <w:r w:rsidR="003C3398">
              <w:t>Larger/Smaller than object</w:t>
            </w:r>
            <w:r>
              <w:t>?</w:t>
            </w:r>
          </w:p>
        </w:tc>
        <w:tc>
          <w:tcPr>
            <w:tcW w:w="1870" w:type="dxa"/>
            <w:vAlign w:val="center"/>
          </w:tcPr>
          <w:p w14:paraId="6D845E9E" w14:textId="7D17438F" w:rsidR="00FD1A07" w:rsidRDefault="00971B7B" w:rsidP="00FD1A07">
            <w:pPr>
              <w:jc w:val="center"/>
            </w:pPr>
            <w:r w:rsidRPr="00971B7B">
              <w:rPr>
                <w:u w:val="single"/>
              </w:rPr>
              <w:t>Orientation:</w:t>
            </w:r>
            <w:r>
              <w:t xml:space="preserve">  </w:t>
            </w:r>
            <w:r w:rsidR="003C3398">
              <w:t>Flipped or Upright</w:t>
            </w:r>
            <w:r>
              <w:t>?</w:t>
            </w:r>
          </w:p>
        </w:tc>
        <w:tc>
          <w:tcPr>
            <w:tcW w:w="1870" w:type="dxa"/>
            <w:vAlign w:val="center"/>
          </w:tcPr>
          <w:p w14:paraId="0A2ED64D" w14:textId="74D51E2D" w:rsidR="00FD1A07" w:rsidRDefault="00971B7B" w:rsidP="00FD1A07">
            <w:pPr>
              <w:jc w:val="center"/>
            </w:pPr>
            <w:r w:rsidRPr="00971B7B">
              <w:rPr>
                <w:u w:val="single"/>
              </w:rPr>
              <w:t>Image Type:</w:t>
            </w:r>
            <w:r>
              <w:t xml:space="preserve">  Real or Virtual?</w:t>
            </w:r>
          </w:p>
        </w:tc>
      </w:tr>
      <w:tr w:rsidR="00FD1A07" w14:paraId="235D206D" w14:textId="77777777" w:rsidTr="00FD1A07">
        <w:trPr>
          <w:trHeight w:val="981"/>
        </w:trPr>
        <w:tc>
          <w:tcPr>
            <w:tcW w:w="1870" w:type="dxa"/>
            <w:vMerge w:val="restart"/>
            <w:vAlign w:val="center"/>
          </w:tcPr>
          <w:p w14:paraId="4AA126B9" w14:textId="37C128EE" w:rsidR="00FD1A07" w:rsidRDefault="00FD1A07" w:rsidP="00FD1A07">
            <w:pPr>
              <w:jc w:val="center"/>
            </w:pPr>
            <w:r>
              <w:t>Converging Lenses</w:t>
            </w:r>
          </w:p>
        </w:tc>
        <w:tc>
          <w:tcPr>
            <w:tcW w:w="1870" w:type="dxa"/>
            <w:vAlign w:val="center"/>
          </w:tcPr>
          <w:p w14:paraId="23575ECD" w14:textId="58008709" w:rsidR="00FD1A07" w:rsidRDefault="00831653" w:rsidP="00FD1A07">
            <w:pPr>
              <w:jc w:val="center"/>
            </w:pPr>
            <m:oMathPara>
              <m:oMath>
                <m:sSub>
                  <m:sSubPr>
                    <m:ctrlPr>
                      <w:rPr>
                        <w:rFonts w:ascii="Cambria Math" w:hAnsi="Cambria Math"/>
                        <w:i/>
                      </w:rPr>
                    </m:ctrlPr>
                  </m:sSubPr>
                  <m:e>
                    <m:r>
                      <w:rPr>
                        <w:rFonts w:ascii="Cambria Math" w:hAnsi="Cambria Math"/>
                      </w:rPr>
                      <m:t>d</m:t>
                    </m:r>
                  </m:e>
                  <m:sub>
                    <m:r>
                      <w:rPr>
                        <w:rFonts w:ascii="Cambria Math" w:hAnsi="Cambria Math"/>
                      </w:rPr>
                      <m:t>o</m:t>
                    </m:r>
                  </m:sub>
                </m:sSub>
                <m:r>
                  <w:rPr>
                    <w:rFonts w:ascii="Cambria Math" w:hAnsi="Cambria Math"/>
                  </w:rPr>
                  <m:t>&gt;2f</m:t>
                </m:r>
              </m:oMath>
            </m:oMathPara>
          </w:p>
        </w:tc>
        <w:tc>
          <w:tcPr>
            <w:tcW w:w="1870" w:type="dxa"/>
            <w:vAlign w:val="center"/>
          </w:tcPr>
          <w:p w14:paraId="69DC9EE9" w14:textId="4D8B9FF6" w:rsidR="00FD1A07" w:rsidRPr="00971B7B" w:rsidRDefault="00FD1A07" w:rsidP="00FD1A07">
            <w:pPr>
              <w:jc w:val="center"/>
              <w:rPr>
                <w:color w:val="FF0000"/>
              </w:rPr>
            </w:pPr>
          </w:p>
        </w:tc>
        <w:tc>
          <w:tcPr>
            <w:tcW w:w="1870" w:type="dxa"/>
            <w:vAlign w:val="center"/>
          </w:tcPr>
          <w:p w14:paraId="4FC93293" w14:textId="6423D412" w:rsidR="00FD1A07" w:rsidRPr="00971B7B" w:rsidRDefault="00FD1A07" w:rsidP="00FD1A07">
            <w:pPr>
              <w:jc w:val="center"/>
              <w:rPr>
                <w:color w:val="FF0000"/>
              </w:rPr>
            </w:pPr>
          </w:p>
        </w:tc>
        <w:tc>
          <w:tcPr>
            <w:tcW w:w="1870" w:type="dxa"/>
            <w:vAlign w:val="center"/>
          </w:tcPr>
          <w:p w14:paraId="74A61AC0" w14:textId="62CCC163" w:rsidR="00FD1A07" w:rsidRPr="00971B7B" w:rsidRDefault="00FD1A07" w:rsidP="00FD1A07">
            <w:pPr>
              <w:jc w:val="center"/>
              <w:rPr>
                <w:color w:val="FF0000"/>
              </w:rPr>
            </w:pPr>
          </w:p>
        </w:tc>
      </w:tr>
      <w:tr w:rsidR="00FD1A07" w14:paraId="301A517B" w14:textId="77777777" w:rsidTr="00FD1A07">
        <w:trPr>
          <w:trHeight w:val="981"/>
        </w:trPr>
        <w:tc>
          <w:tcPr>
            <w:tcW w:w="1870" w:type="dxa"/>
            <w:vMerge/>
            <w:vAlign w:val="center"/>
          </w:tcPr>
          <w:p w14:paraId="46B1C5FF" w14:textId="77777777" w:rsidR="00FD1A07" w:rsidRDefault="00FD1A07" w:rsidP="00FD1A07">
            <w:pPr>
              <w:jc w:val="center"/>
            </w:pPr>
          </w:p>
        </w:tc>
        <w:tc>
          <w:tcPr>
            <w:tcW w:w="1870" w:type="dxa"/>
            <w:vAlign w:val="center"/>
          </w:tcPr>
          <w:p w14:paraId="2D059DA8" w14:textId="69E20ECF" w:rsidR="00FD1A07" w:rsidRDefault="00FD1A07" w:rsidP="00FD1A07">
            <w:pPr>
              <w:jc w:val="center"/>
            </w:pPr>
            <m:oMathPara>
              <m:oMath>
                <m:r>
                  <w:rPr>
                    <w:rFonts w:ascii="Cambria Math" w:hAnsi="Cambria Math"/>
                  </w:rPr>
                  <m:t>2f&lt;</m:t>
                </m:r>
                <m:sSub>
                  <m:sSubPr>
                    <m:ctrlPr>
                      <w:rPr>
                        <w:rFonts w:ascii="Cambria Math" w:hAnsi="Cambria Math"/>
                        <w:i/>
                      </w:rPr>
                    </m:ctrlPr>
                  </m:sSubPr>
                  <m:e>
                    <m:r>
                      <w:rPr>
                        <w:rFonts w:ascii="Cambria Math" w:hAnsi="Cambria Math"/>
                      </w:rPr>
                      <m:t>d</m:t>
                    </m:r>
                  </m:e>
                  <m:sub>
                    <m:r>
                      <w:rPr>
                        <w:rFonts w:ascii="Cambria Math" w:hAnsi="Cambria Math"/>
                      </w:rPr>
                      <m:t>o</m:t>
                    </m:r>
                  </m:sub>
                </m:sSub>
                <m:r>
                  <w:rPr>
                    <w:rFonts w:ascii="Cambria Math" w:hAnsi="Cambria Math"/>
                  </w:rPr>
                  <m:t>&lt;f</m:t>
                </m:r>
              </m:oMath>
            </m:oMathPara>
          </w:p>
        </w:tc>
        <w:tc>
          <w:tcPr>
            <w:tcW w:w="1870" w:type="dxa"/>
            <w:vAlign w:val="center"/>
          </w:tcPr>
          <w:p w14:paraId="4B7DFD96" w14:textId="1CA6FFAC" w:rsidR="00FD1A07" w:rsidRPr="00971B7B" w:rsidRDefault="00FD1A07" w:rsidP="00FD1A07">
            <w:pPr>
              <w:jc w:val="center"/>
              <w:rPr>
                <w:color w:val="FF0000"/>
              </w:rPr>
            </w:pPr>
          </w:p>
        </w:tc>
        <w:tc>
          <w:tcPr>
            <w:tcW w:w="1870" w:type="dxa"/>
            <w:vAlign w:val="center"/>
          </w:tcPr>
          <w:p w14:paraId="3B764F3D" w14:textId="78958F4A" w:rsidR="00FD1A07" w:rsidRPr="00971B7B" w:rsidRDefault="00FD1A07" w:rsidP="00FD1A07">
            <w:pPr>
              <w:jc w:val="center"/>
              <w:rPr>
                <w:color w:val="FF0000"/>
              </w:rPr>
            </w:pPr>
          </w:p>
        </w:tc>
        <w:tc>
          <w:tcPr>
            <w:tcW w:w="1870" w:type="dxa"/>
            <w:vAlign w:val="center"/>
          </w:tcPr>
          <w:p w14:paraId="44CAB8A4" w14:textId="00849004" w:rsidR="00FD1A07" w:rsidRPr="00971B7B" w:rsidRDefault="00FD1A07" w:rsidP="00FD1A07">
            <w:pPr>
              <w:jc w:val="center"/>
              <w:rPr>
                <w:color w:val="FF0000"/>
              </w:rPr>
            </w:pPr>
          </w:p>
        </w:tc>
      </w:tr>
      <w:tr w:rsidR="00FD1A07" w14:paraId="7A0738F7" w14:textId="77777777" w:rsidTr="00FD1A07">
        <w:trPr>
          <w:trHeight w:val="981"/>
        </w:trPr>
        <w:tc>
          <w:tcPr>
            <w:tcW w:w="1870" w:type="dxa"/>
            <w:vMerge/>
            <w:vAlign w:val="center"/>
          </w:tcPr>
          <w:p w14:paraId="7CB4B6B8" w14:textId="77777777" w:rsidR="00FD1A07" w:rsidRDefault="00FD1A07" w:rsidP="00FD1A07">
            <w:pPr>
              <w:jc w:val="center"/>
            </w:pPr>
          </w:p>
        </w:tc>
        <w:tc>
          <w:tcPr>
            <w:tcW w:w="1870" w:type="dxa"/>
            <w:vAlign w:val="center"/>
          </w:tcPr>
          <w:p w14:paraId="3BD2A548" w14:textId="67A83162" w:rsidR="00FD1A07" w:rsidRDefault="00831653" w:rsidP="00FD1A07">
            <w:pPr>
              <w:jc w:val="center"/>
            </w:pPr>
            <m:oMathPara>
              <m:oMath>
                <m:sSub>
                  <m:sSubPr>
                    <m:ctrlPr>
                      <w:rPr>
                        <w:rFonts w:ascii="Cambria Math" w:hAnsi="Cambria Math"/>
                        <w:i/>
                      </w:rPr>
                    </m:ctrlPr>
                  </m:sSubPr>
                  <m:e>
                    <m:r>
                      <w:rPr>
                        <w:rFonts w:ascii="Cambria Math" w:hAnsi="Cambria Math"/>
                      </w:rPr>
                      <m:t>d</m:t>
                    </m:r>
                  </m:e>
                  <m:sub>
                    <m:r>
                      <w:rPr>
                        <w:rFonts w:ascii="Cambria Math" w:hAnsi="Cambria Math"/>
                      </w:rPr>
                      <m:t>o</m:t>
                    </m:r>
                  </m:sub>
                </m:sSub>
                <m:r>
                  <w:rPr>
                    <w:rFonts w:ascii="Cambria Math" w:hAnsi="Cambria Math"/>
                  </w:rPr>
                  <m:t>&lt;f</m:t>
                </m:r>
              </m:oMath>
            </m:oMathPara>
          </w:p>
        </w:tc>
        <w:tc>
          <w:tcPr>
            <w:tcW w:w="1870" w:type="dxa"/>
            <w:vAlign w:val="center"/>
          </w:tcPr>
          <w:p w14:paraId="1B1B9F7D" w14:textId="495FC502" w:rsidR="00FD1A07" w:rsidRPr="00971B7B" w:rsidRDefault="00FD1A07" w:rsidP="00FD1A07">
            <w:pPr>
              <w:jc w:val="center"/>
              <w:rPr>
                <w:color w:val="FF0000"/>
              </w:rPr>
            </w:pPr>
          </w:p>
        </w:tc>
        <w:tc>
          <w:tcPr>
            <w:tcW w:w="1870" w:type="dxa"/>
            <w:vAlign w:val="center"/>
          </w:tcPr>
          <w:p w14:paraId="0DC23A35" w14:textId="3D56E36E" w:rsidR="00FD1A07" w:rsidRPr="00971B7B" w:rsidRDefault="00FD1A07" w:rsidP="00FD1A07">
            <w:pPr>
              <w:jc w:val="center"/>
              <w:rPr>
                <w:color w:val="FF0000"/>
              </w:rPr>
            </w:pPr>
          </w:p>
        </w:tc>
        <w:tc>
          <w:tcPr>
            <w:tcW w:w="1870" w:type="dxa"/>
            <w:vAlign w:val="center"/>
          </w:tcPr>
          <w:p w14:paraId="6F3FB4C7" w14:textId="4DAB3D2E" w:rsidR="00FD1A07" w:rsidRPr="00971B7B" w:rsidRDefault="00FD1A07" w:rsidP="00FD1A07">
            <w:pPr>
              <w:jc w:val="center"/>
              <w:rPr>
                <w:color w:val="FF0000"/>
              </w:rPr>
            </w:pPr>
          </w:p>
        </w:tc>
      </w:tr>
      <w:tr w:rsidR="00FD1A07" w14:paraId="1988238D" w14:textId="77777777" w:rsidTr="00FD1A07">
        <w:trPr>
          <w:trHeight w:val="981"/>
        </w:trPr>
        <w:tc>
          <w:tcPr>
            <w:tcW w:w="1870" w:type="dxa"/>
            <w:vAlign w:val="center"/>
          </w:tcPr>
          <w:p w14:paraId="0221538B" w14:textId="39CC9FD7" w:rsidR="00FD1A07" w:rsidRDefault="00FD1A07" w:rsidP="00FD1A07">
            <w:pPr>
              <w:jc w:val="center"/>
            </w:pPr>
            <w:r>
              <w:t>Diverging Lenses</w:t>
            </w:r>
          </w:p>
        </w:tc>
        <w:tc>
          <w:tcPr>
            <w:tcW w:w="1870" w:type="dxa"/>
            <w:vAlign w:val="center"/>
          </w:tcPr>
          <w:p w14:paraId="538EC00E" w14:textId="32030062" w:rsidR="00FD1A07" w:rsidRDefault="00FD1A07" w:rsidP="00FD1A07">
            <w:pPr>
              <w:jc w:val="center"/>
            </w:pPr>
            <w:r>
              <w:t>All</w:t>
            </w:r>
          </w:p>
        </w:tc>
        <w:tc>
          <w:tcPr>
            <w:tcW w:w="1870" w:type="dxa"/>
            <w:vAlign w:val="center"/>
          </w:tcPr>
          <w:p w14:paraId="266ABAA6" w14:textId="2F02CE98" w:rsidR="00FD1A07" w:rsidRPr="00971B7B" w:rsidRDefault="00FD1A07" w:rsidP="00FD1A07">
            <w:pPr>
              <w:jc w:val="center"/>
              <w:rPr>
                <w:color w:val="FF0000"/>
              </w:rPr>
            </w:pPr>
          </w:p>
        </w:tc>
        <w:tc>
          <w:tcPr>
            <w:tcW w:w="1870" w:type="dxa"/>
            <w:vAlign w:val="center"/>
          </w:tcPr>
          <w:p w14:paraId="67872973" w14:textId="2D97AE34" w:rsidR="00FD1A07" w:rsidRPr="00971B7B" w:rsidRDefault="00FD1A07" w:rsidP="00FD1A07">
            <w:pPr>
              <w:jc w:val="center"/>
              <w:rPr>
                <w:color w:val="FF0000"/>
              </w:rPr>
            </w:pPr>
          </w:p>
        </w:tc>
        <w:tc>
          <w:tcPr>
            <w:tcW w:w="1870" w:type="dxa"/>
            <w:vAlign w:val="center"/>
          </w:tcPr>
          <w:p w14:paraId="474E14FE" w14:textId="7A15B397" w:rsidR="00FD1A07" w:rsidRPr="00971B7B" w:rsidRDefault="00FD1A07" w:rsidP="00FD1A07">
            <w:pPr>
              <w:jc w:val="center"/>
              <w:rPr>
                <w:color w:val="FF0000"/>
              </w:rPr>
            </w:pPr>
          </w:p>
        </w:tc>
      </w:tr>
    </w:tbl>
    <w:p w14:paraId="17B5A2AE" w14:textId="70DE0434" w:rsidR="00913ADA" w:rsidRPr="002050D1" w:rsidRDefault="00EA48C1" w:rsidP="00753672">
      <w:pPr>
        <w:rPr>
          <w:sz w:val="32"/>
          <w:szCs w:val="32"/>
          <w:u w:val="single"/>
        </w:rPr>
      </w:pPr>
      <w:r w:rsidRPr="002050D1">
        <w:rPr>
          <w:sz w:val="32"/>
          <w:szCs w:val="32"/>
          <w:u w:val="single"/>
        </w:rPr>
        <w:lastRenderedPageBreak/>
        <w:t xml:space="preserve">Part 3: </w:t>
      </w:r>
      <w:r w:rsidR="00C66F4C" w:rsidRPr="002050D1">
        <w:rPr>
          <w:sz w:val="32"/>
          <w:szCs w:val="32"/>
          <w:u w:val="single"/>
        </w:rPr>
        <w:t>Calculating focal length and magnification for converging and diverging lenses</w:t>
      </w:r>
      <w:r w:rsidRPr="002050D1">
        <w:rPr>
          <w:sz w:val="32"/>
          <w:szCs w:val="32"/>
          <w:u w:val="single"/>
        </w:rPr>
        <w:t xml:space="preserve"> </w:t>
      </w:r>
    </w:p>
    <w:p w14:paraId="5E10750F" w14:textId="6174DF41" w:rsidR="00EA48C1" w:rsidRDefault="00EA48C1" w:rsidP="00C66F4C">
      <w:pPr>
        <w:pStyle w:val="ListParagraph"/>
        <w:numPr>
          <w:ilvl w:val="0"/>
          <w:numId w:val="1"/>
        </w:numPr>
      </w:pPr>
      <w:r>
        <w:t xml:space="preserve">For </w:t>
      </w:r>
      <w:r w:rsidR="00C66F4C">
        <w:t>several</w:t>
      </w:r>
      <w:r>
        <w:t xml:space="preserve"> converging lens</w:t>
      </w:r>
      <w:r w:rsidR="00C66F4C">
        <w:t>es</w:t>
      </w:r>
      <w:r>
        <w:t xml:space="preserve">, you are given the following object and image distances. Show your calculations, using the thin lens equation and the magnification equation. </w:t>
      </w:r>
    </w:p>
    <w:tbl>
      <w:tblPr>
        <w:tblStyle w:val="TableGrid"/>
        <w:tblW w:w="0" w:type="auto"/>
        <w:tblLook w:val="04A0" w:firstRow="1" w:lastRow="0" w:firstColumn="1" w:lastColumn="0" w:noHBand="0" w:noVBand="1"/>
      </w:tblPr>
      <w:tblGrid>
        <w:gridCol w:w="1550"/>
        <w:gridCol w:w="1550"/>
        <w:gridCol w:w="1548"/>
        <w:gridCol w:w="1600"/>
        <w:gridCol w:w="1552"/>
        <w:gridCol w:w="1550"/>
      </w:tblGrid>
      <w:tr w:rsidR="00EA48C1" w:rsidRPr="00EA48C1" w14:paraId="5E6F483B" w14:textId="77777777" w:rsidTr="00EA48C1">
        <w:tc>
          <w:tcPr>
            <w:tcW w:w="1558" w:type="dxa"/>
          </w:tcPr>
          <w:p w14:paraId="05C67DA2" w14:textId="72AD60B9" w:rsidR="00EA48C1" w:rsidRPr="00EA48C1" w:rsidRDefault="00EA48C1" w:rsidP="00EA48C1">
            <w:pPr>
              <w:jc w:val="center"/>
              <w:rPr>
                <w:b/>
                <w:bCs/>
              </w:rPr>
            </w:pPr>
            <w:r>
              <w:rPr>
                <w:b/>
                <w:bCs/>
              </w:rPr>
              <w:t>Object distance (cm)</w:t>
            </w:r>
          </w:p>
        </w:tc>
        <w:tc>
          <w:tcPr>
            <w:tcW w:w="1558" w:type="dxa"/>
          </w:tcPr>
          <w:p w14:paraId="2ACE67D3" w14:textId="282F2759" w:rsidR="00EA48C1" w:rsidRPr="00EA48C1" w:rsidRDefault="00EA48C1" w:rsidP="00EA48C1">
            <w:pPr>
              <w:jc w:val="center"/>
              <w:rPr>
                <w:b/>
                <w:bCs/>
              </w:rPr>
            </w:pPr>
            <w:r>
              <w:rPr>
                <w:b/>
                <w:bCs/>
              </w:rPr>
              <w:t>Image distance (cm)</w:t>
            </w:r>
          </w:p>
        </w:tc>
        <w:tc>
          <w:tcPr>
            <w:tcW w:w="1558" w:type="dxa"/>
          </w:tcPr>
          <w:p w14:paraId="4B71D76D" w14:textId="00A05C62" w:rsidR="00EA48C1" w:rsidRPr="00EA48C1" w:rsidRDefault="00EA48C1" w:rsidP="00EA48C1">
            <w:pPr>
              <w:jc w:val="center"/>
              <w:rPr>
                <w:b/>
                <w:bCs/>
              </w:rPr>
            </w:pPr>
            <w:r>
              <w:rPr>
                <w:b/>
                <w:bCs/>
              </w:rPr>
              <w:t>Focal length (cm)</w:t>
            </w:r>
          </w:p>
        </w:tc>
        <w:tc>
          <w:tcPr>
            <w:tcW w:w="1558" w:type="dxa"/>
          </w:tcPr>
          <w:p w14:paraId="69625F44" w14:textId="2304DBBE" w:rsidR="00EA48C1" w:rsidRPr="00EA48C1" w:rsidRDefault="00EA48C1" w:rsidP="00EA48C1">
            <w:pPr>
              <w:jc w:val="center"/>
              <w:rPr>
                <w:b/>
                <w:bCs/>
              </w:rPr>
            </w:pPr>
            <w:r>
              <w:rPr>
                <w:b/>
                <w:bCs/>
              </w:rPr>
              <w:t>Magnification</w:t>
            </w:r>
          </w:p>
        </w:tc>
        <w:tc>
          <w:tcPr>
            <w:tcW w:w="1559" w:type="dxa"/>
          </w:tcPr>
          <w:p w14:paraId="7DED9867" w14:textId="6DA48876" w:rsidR="00EA48C1" w:rsidRPr="00EA48C1" w:rsidRDefault="00EA48C1" w:rsidP="00EA48C1">
            <w:pPr>
              <w:jc w:val="center"/>
              <w:rPr>
                <w:b/>
                <w:bCs/>
              </w:rPr>
            </w:pPr>
            <w:r>
              <w:rPr>
                <w:b/>
                <w:bCs/>
              </w:rPr>
              <w:t>Flipped or upright?</w:t>
            </w:r>
          </w:p>
        </w:tc>
        <w:tc>
          <w:tcPr>
            <w:tcW w:w="1559" w:type="dxa"/>
          </w:tcPr>
          <w:p w14:paraId="1EFCAC6B" w14:textId="0C6ECE16" w:rsidR="00EA48C1" w:rsidRPr="00EA48C1" w:rsidRDefault="00EA48C1" w:rsidP="00EA48C1">
            <w:pPr>
              <w:jc w:val="center"/>
              <w:rPr>
                <w:b/>
                <w:bCs/>
              </w:rPr>
            </w:pPr>
            <w:r>
              <w:rPr>
                <w:b/>
                <w:bCs/>
              </w:rPr>
              <w:t>Image larger or smaller than object?</w:t>
            </w:r>
          </w:p>
        </w:tc>
      </w:tr>
      <w:tr w:rsidR="00EA48C1" w14:paraId="088F4EC7" w14:textId="77777777" w:rsidTr="00EA48C1">
        <w:tc>
          <w:tcPr>
            <w:tcW w:w="1558" w:type="dxa"/>
          </w:tcPr>
          <w:p w14:paraId="6E32E496" w14:textId="13A31569" w:rsidR="00EA48C1" w:rsidRDefault="00EA48C1" w:rsidP="00C66F4C">
            <w:pPr>
              <w:spacing w:before="120" w:line="360" w:lineRule="auto"/>
              <w:jc w:val="center"/>
            </w:pPr>
            <w:r>
              <w:t>28</w:t>
            </w:r>
          </w:p>
        </w:tc>
        <w:tc>
          <w:tcPr>
            <w:tcW w:w="1558" w:type="dxa"/>
          </w:tcPr>
          <w:p w14:paraId="31783093" w14:textId="3F137E8E" w:rsidR="00EA48C1" w:rsidRDefault="00EA48C1" w:rsidP="00C66F4C">
            <w:pPr>
              <w:spacing w:before="120" w:line="360" w:lineRule="auto"/>
              <w:jc w:val="center"/>
            </w:pPr>
            <w:r>
              <w:t>-80</w:t>
            </w:r>
          </w:p>
        </w:tc>
        <w:tc>
          <w:tcPr>
            <w:tcW w:w="1558" w:type="dxa"/>
          </w:tcPr>
          <w:p w14:paraId="6AEC4866" w14:textId="32C1D497" w:rsidR="00EA48C1" w:rsidRPr="00EA48C1" w:rsidRDefault="00EA48C1" w:rsidP="00C66F4C">
            <w:pPr>
              <w:spacing w:before="120" w:line="360" w:lineRule="auto"/>
              <w:jc w:val="center"/>
              <w:rPr>
                <w:color w:val="FF0000"/>
              </w:rPr>
            </w:pPr>
          </w:p>
        </w:tc>
        <w:tc>
          <w:tcPr>
            <w:tcW w:w="1558" w:type="dxa"/>
          </w:tcPr>
          <w:p w14:paraId="05A25876" w14:textId="71F3D867" w:rsidR="00EA48C1" w:rsidRPr="00EA48C1" w:rsidRDefault="00EA48C1" w:rsidP="00C66F4C">
            <w:pPr>
              <w:spacing w:before="120" w:line="360" w:lineRule="auto"/>
              <w:jc w:val="center"/>
              <w:rPr>
                <w:color w:val="FF0000"/>
              </w:rPr>
            </w:pPr>
          </w:p>
        </w:tc>
        <w:tc>
          <w:tcPr>
            <w:tcW w:w="1559" w:type="dxa"/>
          </w:tcPr>
          <w:p w14:paraId="40284D75" w14:textId="6A845669" w:rsidR="00EA48C1" w:rsidRPr="00EA48C1" w:rsidRDefault="00EA48C1" w:rsidP="00C66F4C">
            <w:pPr>
              <w:spacing w:before="120" w:line="360" w:lineRule="auto"/>
              <w:jc w:val="center"/>
              <w:rPr>
                <w:color w:val="FF0000"/>
              </w:rPr>
            </w:pPr>
          </w:p>
        </w:tc>
        <w:tc>
          <w:tcPr>
            <w:tcW w:w="1559" w:type="dxa"/>
          </w:tcPr>
          <w:p w14:paraId="653049E2" w14:textId="19BC5E8F" w:rsidR="00EA48C1" w:rsidRPr="00EA48C1" w:rsidRDefault="00EA48C1" w:rsidP="00C66F4C">
            <w:pPr>
              <w:spacing w:before="120" w:line="360" w:lineRule="auto"/>
              <w:jc w:val="center"/>
              <w:rPr>
                <w:color w:val="FF0000"/>
              </w:rPr>
            </w:pPr>
          </w:p>
        </w:tc>
      </w:tr>
      <w:tr w:rsidR="00EA48C1" w14:paraId="3E66D82F" w14:textId="77777777" w:rsidTr="00EA48C1">
        <w:tc>
          <w:tcPr>
            <w:tcW w:w="1558" w:type="dxa"/>
          </w:tcPr>
          <w:p w14:paraId="7CCDDC71" w14:textId="19D2512B" w:rsidR="00EA48C1" w:rsidRDefault="00EA48C1" w:rsidP="00C66F4C">
            <w:pPr>
              <w:spacing w:before="120" w:line="360" w:lineRule="auto"/>
              <w:jc w:val="center"/>
            </w:pPr>
            <w:r>
              <w:t>119</w:t>
            </w:r>
          </w:p>
        </w:tc>
        <w:tc>
          <w:tcPr>
            <w:tcW w:w="1558" w:type="dxa"/>
          </w:tcPr>
          <w:p w14:paraId="008EC514" w14:textId="0E6B9D8C" w:rsidR="00EA48C1" w:rsidRDefault="00EA48C1" w:rsidP="00C66F4C">
            <w:pPr>
              <w:spacing w:before="120" w:line="360" w:lineRule="auto"/>
              <w:jc w:val="center"/>
            </w:pPr>
            <w:r>
              <w:t>159</w:t>
            </w:r>
          </w:p>
        </w:tc>
        <w:tc>
          <w:tcPr>
            <w:tcW w:w="1558" w:type="dxa"/>
          </w:tcPr>
          <w:p w14:paraId="002B44A5" w14:textId="2FEA00FC" w:rsidR="00EA48C1" w:rsidRPr="00EA48C1" w:rsidRDefault="00EA48C1" w:rsidP="00C66F4C">
            <w:pPr>
              <w:spacing w:before="120" w:line="360" w:lineRule="auto"/>
              <w:jc w:val="center"/>
              <w:rPr>
                <w:color w:val="FF0000"/>
              </w:rPr>
            </w:pPr>
          </w:p>
        </w:tc>
        <w:tc>
          <w:tcPr>
            <w:tcW w:w="1558" w:type="dxa"/>
          </w:tcPr>
          <w:p w14:paraId="16F52026" w14:textId="5586D018" w:rsidR="00EA48C1" w:rsidRPr="00EA48C1" w:rsidRDefault="00EA48C1" w:rsidP="00C66F4C">
            <w:pPr>
              <w:spacing w:before="120" w:line="360" w:lineRule="auto"/>
              <w:jc w:val="center"/>
              <w:rPr>
                <w:color w:val="FF0000"/>
              </w:rPr>
            </w:pPr>
          </w:p>
        </w:tc>
        <w:tc>
          <w:tcPr>
            <w:tcW w:w="1559" w:type="dxa"/>
          </w:tcPr>
          <w:p w14:paraId="54DF053D" w14:textId="58DA9B5B" w:rsidR="00EA48C1" w:rsidRPr="00EA48C1" w:rsidRDefault="00EA48C1" w:rsidP="00C66F4C">
            <w:pPr>
              <w:spacing w:before="120" w:line="360" w:lineRule="auto"/>
              <w:jc w:val="center"/>
              <w:rPr>
                <w:color w:val="FF0000"/>
              </w:rPr>
            </w:pPr>
          </w:p>
        </w:tc>
        <w:tc>
          <w:tcPr>
            <w:tcW w:w="1559" w:type="dxa"/>
          </w:tcPr>
          <w:p w14:paraId="0AD8E8C7" w14:textId="5105715B" w:rsidR="00EA48C1" w:rsidRPr="00EA48C1" w:rsidRDefault="00EA48C1" w:rsidP="00C66F4C">
            <w:pPr>
              <w:spacing w:before="120" w:line="360" w:lineRule="auto"/>
              <w:jc w:val="center"/>
              <w:rPr>
                <w:color w:val="FF0000"/>
              </w:rPr>
            </w:pPr>
          </w:p>
        </w:tc>
      </w:tr>
      <w:tr w:rsidR="00EA48C1" w14:paraId="547477F8" w14:textId="77777777" w:rsidTr="00EA48C1">
        <w:tc>
          <w:tcPr>
            <w:tcW w:w="1558" w:type="dxa"/>
          </w:tcPr>
          <w:p w14:paraId="0A805E44" w14:textId="1A367560" w:rsidR="00EA48C1" w:rsidRDefault="00EA48C1" w:rsidP="00C66F4C">
            <w:pPr>
              <w:spacing w:before="120" w:line="360" w:lineRule="auto"/>
              <w:jc w:val="center"/>
            </w:pPr>
            <w:r>
              <w:t>18</w:t>
            </w:r>
            <w:r w:rsidR="00C66F4C">
              <w:t>7</w:t>
            </w:r>
          </w:p>
        </w:tc>
        <w:tc>
          <w:tcPr>
            <w:tcW w:w="1558" w:type="dxa"/>
          </w:tcPr>
          <w:p w14:paraId="79AD0C59" w14:textId="521D632B" w:rsidR="00EA48C1" w:rsidRDefault="00EA48C1" w:rsidP="00C66F4C">
            <w:pPr>
              <w:spacing w:before="120" w:line="360" w:lineRule="auto"/>
              <w:jc w:val="center"/>
            </w:pPr>
            <w:r>
              <w:t>163</w:t>
            </w:r>
          </w:p>
        </w:tc>
        <w:tc>
          <w:tcPr>
            <w:tcW w:w="1558" w:type="dxa"/>
          </w:tcPr>
          <w:p w14:paraId="7EBFB4A1" w14:textId="5B9643B2" w:rsidR="00EA48C1" w:rsidRPr="00EA48C1" w:rsidRDefault="00EA48C1" w:rsidP="00C66F4C">
            <w:pPr>
              <w:spacing w:before="120" w:line="360" w:lineRule="auto"/>
              <w:jc w:val="center"/>
              <w:rPr>
                <w:color w:val="FF0000"/>
              </w:rPr>
            </w:pPr>
          </w:p>
        </w:tc>
        <w:tc>
          <w:tcPr>
            <w:tcW w:w="1558" w:type="dxa"/>
          </w:tcPr>
          <w:p w14:paraId="1B817FE6" w14:textId="22596C23" w:rsidR="00EA48C1" w:rsidRPr="00EA48C1" w:rsidRDefault="00EA48C1" w:rsidP="00C66F4C">
            <w:pPr>
              <w:spacing w:before="120" w:line="360" w:lineRule="auto"/>
              <w:jc w:val="center"/>
              <w:rPr>
                <w:color w:val="FF0000"/>
              </w:rPr>
            </w:pPr>
          </w:p>
        </w:tc>
        <w:tc>
          <w:tcPr>
            <w:tcW w:w="1559" w:type="dxa"/>
          </w:tcPr>
          <w:p w14:paraId="52145453" w14:textId="605E7272" w:rsidR="00EA48C1" w:rsidRPr="00EA48C1" w:rsidRDefault="00EA48C1" w:rsidP="00C66F4C">
            <w:pPr>
              <w:spacing w:before="120" w:line="360" w:lineRule="auto"/>
              <w:jc w:val="center"/>
              <w:rPr>
                <w:color w:val="FF0000"/>
              </w:rPr>
            </w:pPr>
          </w:p>
        </w:tc>
        <w:tc>
          <w:tcPr>
            <w:tcW w:w="1559" w:type="dxa"/>
          </w:tcPr>
          <w:p w14:paraId="70F3CFB6" w14:textId="3F349C56" w:rsidR="00EA48C1" w:rsidRPr="00EA48C1" w:rsidRDefault="00EA48C1" w:rsidP="00C66F4C">
            <w:pPr>
              <w:spacing w:before="120" w:line="360" w:lineRule="auto"/>
              <w:jc w:val="center"/>
              <w:rPr>
                <w:color w:val="FF0000"/>
              </w:rPr>
            </w:pPr>
          </w:p>
        </w:tc>
      </w:tr>
    </w:tbl>
    <w:p w14:paraId="40E236AE" w14:textId="0FC76C81" w:rsidR="00EA48C1" w:rsidRDefault="00EA48C1" w:rsidP="00753672"/>
    <w:p w14:paraId="709A44B6" w14:textId="013ED6D0" w:rsidR="00C66F4C" w:rsidRDefault="00C66F4C"/>
    <w:p w14:paraId="7A0033AC" w14:textId="7FC57587" w:rsidR="00C66F4C" w:rsidRDefault="00C66F4C" w:rsidP="00C66F4C">
      <w:pPr>
        <w:pStyle w:val="ListParagraph"/>
        <w:numPr>
          <w:ilvl w:val="0"/>
          <w:numId w:val="1"/>
        </w:numPr>
      </w:pPr>
      <w:r>
        <w:t xml:space="preserve">For several diverging lenses, you are given the following object and image distances. Show your calculations, using the thin lens equation and the magnification equation. </w:t>
      </w:r>
    </w:p>
    <w:tbl>
      <w:tblPr>
        <w:tblStyle w:val="TableGrid"/>
        <w:tblW w:w="0" w:type="auto"/>
        <w:tblLook w:val="04A0" w:firstRow="1" w:lastRow="0" w:firstColumn="1" w:lastColumn="0" w:noHBand="0" w:noVBand="1"/>
      </w:tblPr>
      <w:tblGrid>
        <w:gridCol w:w="1550"/>
        <w:gridCol w:w="1550"/>
        <w:gridCol w:w="1548"/>
        <w:gridCol w:w="1600"/>
        <w:gridCol w:w="1552"/>
        <w:gridCol w:w="1550"/>
      </w:tblGrid>
      <w:tr w:rsidR="00C66F4C" w:rsidRPr="00EA48C1" w14:paraId="388B2856" w14:textId="77777777" w:rsidTr="00D25F9E">
        <w:tc>
          <w:tcPr>
            <w:tcW w:w="1550" w:type="dxa"/>
          </w:tcPr>
          <w:p w14:paraId="74CB5554" w14:textId="77777777" w:rsidR="00C66F4C" w:rsidRPr="00EA48C1" w:rsidRDefault="00C66F4C" w:rsidP="001B479C">
            <w:pPr>
              <w:jc w:val="center"/>
              <w:rPr>
                <w:b/>
                <w:bCs/>
              </w:rPr>
            </w:pPr>
            <w:r>
              <w:rPr>
                <w:b/>
                <w:bCs/>
              </w:rPr>
              <w:t>Object distance (cm)</w:t>
            </w:r>
          </w:p>
        </w:tc>
        <w:tc>
          <w:tcPr>
            <w:tcW w:w="1550" w:type="dxa"/>
          </w:tcPr>
          <w:p w14:paraId="37955D7E" w14:textId="77777777" w:rsidR="00C66F4C" w:rsidRPr="00EA48C1" w:rsidRDefault="00C66F4C" w:rsidP="001B479C">
            <w:pPr>
              <w:jc w:val="center"/>
              <w:rPr>
                <w:b/>
                <w:bCs/>
              </w:rPr>
            </w:pPr>
            <w:r>
              <w:rPr>
                <w:b/>
                <w:bCs/>
              </w:rPr>
              <w:t>Image distance (cm)</w:t>
            </w:r>
          </w:p>
        </w:tc>
        <w:tc>
          <w:tcPr>
            <w:tcW w:w="1548" w:type="dxa"/>
          </w:tcPr>
          <w:p w14:paraId="78308CDA" w14:textId="77777777" w:rsidR="00C66F4C" w:rsidRPr="00EA48C1" w:rsidRDefault="00C66F4C" w:rsidP="001B479C">
            <w:pPr>
              <w:jc w:val="center"/>
              <w:rPr>
                <w:b/>
                <w:bCs/>
              </w:rPr>
            </w:pPr>
            <w:r>
              <w:rPr>
                <w:b/>
                <w:bCs/>
              </w:rPr>
              <w:t>Focal length (cm)</w:t>
            </w:r>
          </w:p>
        </w:tc>
        <w:tc>
          <w:tcPr>
            <w:tcW w:w="1600" w:type="dxa"/>
          </w:tcPr>
          <w:p w14:paraId="79987E7A" w14:textId="77777777" w:rsidR="00C66F4C" w:rsidRPr="00EA48C1" w:rsidRDefault="00C66F4C" w:rsidP="001B479C">
            <w:pPr>
              <w:jc w:val="center"/>
              <w:rPr>
                <w:b/>
                <w:bCs/>
              </w:rPr>
            </w:pPr>
            <w:r>
              <w:rPr>
                <w:b/>
                <w:bCs/>
              </w:rPr>
              <w:t>Magnification</w:t>
            </w:r>
          </w:p>
        </w:tc>
        <w:tc>
          <w:tcPr>
            <w:tcW w:w="1552" w:type="dxa"/>
          </w:tcPr>
          <w:p w14:paraId="6A39151D" w14:textId="77777777" w:rsidR="00C66F4C" w:rsidRPr="00EA48C1" w:rsidRDefault="00C66F4C" w:rsidP="001B479C">
            <w:pPr>
              <w:jc w:val="center"/>
              <w:rPr>
                <w:b/>
                <w:bCs/>
              </w:rPr>
            </w:pPr>
            <w:r>
              <w:rPr>
                <w:b/>
                <w:bCs/>
              </w:rPr>
              <w:t>Flipped or upright?</w:t>
            </w:r>
          </w:p>
        </w:tc>
        <w:tc>
          <w:tcPr>
            <w:tcW w:w="1550" w:type="dxa"/>
          </w:tcPr>
          <w:p w14:paraId="2AEBF10C" w14:textId="77777777" w:rsidR="00C66F4C" w:rsidRPr="00EA48C1" w:rsidRDefault="00C66F4C" w:rsidP="001B479C">
            <w:pPr>
              <w:jc w:val="center"/>
              <w:rPr>
                <w:b/>
                <w:bCs/>
              </w:rPr>
            </w:pPr>
            <w:r>
              <w:rPr>
                <w:b/>
                <w:bCs/>
              </w:rPr>
              <w:t>Image larger or smaller than object?</w:t>
            </w:r>
          </w:p>
        </w:tc>
      </w:tr>
      <w:tr w:rsidR="00D25F9E" w:rsidRPr="00BD5761" w14:paraId="32C72BBE" w14:textId="77777777" w:rsidTr="00D25F9E">
        <w:tc>
          <w:tcPr>
            <w:tcW w:w="1550" w:type="dxa"/>
          </w:tcPr>
          <w:p w14:paraId="4D972FF3" w14:textId="1FF62D15" w:rsidR="00D25F9E" w:rsidRPr="00B6759C" w:rsidRDefault="00D25F9E" w:rsidP="00D25F9E">
            <w:pPr>
              <w:spacing w:before="120" w:line="360" w:lineRule="auto"/>
              <w:jc w:val="center"/>
            </w:pPr>
            <w:r>
              <w:t>30</w:t>
            </w:r>
          </w:p>
        </w:tc>
        <w:tc>
          <w:tcPr>
            <w:tcW w:w="1550" w:type="dxa"/>
          </w:tcPr>
          <w:p w14:paraId="3C176CC5" w14:textId="6BCA4A85" w:rsidR="00D25F9E" w:rsidRPr="00B6759C" w:rsidRDefault="00D25F9E" w:rsidP="00D25F9E">
            <w:pPr>
              <w:spacing w:before="120" w:line="360" w:lineRule="auto"/>
              <w:jc w:val="center"/>
            </w:pPr>
            <w:r w:rsidRPr="00B6759C">
              <w:t>-</w:t>
            </w:r>
            <w:r>
              <w:t>7.5</w:t>
            </w:r>
          </w:p>
        </w:tc>
        <w:tc>
          <w:tcPr>
            <w:tcW w:w="1548" w:type="dxa"/>
          </w:tcPr>
          <w:p w14:paraId="69B4A631" w14:textId="37772E9B" w:rsidR="00D25F9E" w:rsidRPr="00B6759C" w:rsidRDefault="00D25F9E" w:rsidP="00D25F9E">
            <w:pPr>
              <w:spacing w:before="120" w:line="360" w:lineRule="auto"/>
              <w:jc w:val="center"/>
              <w:rPr>
                <w:color w:val="FF0000"/>
              </w:rPr>
            </w:pPr>
          </w:p>
        </w:tc>
        <w:tc>
          <w:tcPr>
            <w:tcW w:w="1600" w:type="dxa"/>
          </w:tcPr>
          <w:p w14:paraId="5258A3D4" w14:textId="052354C1" w:rsidR="00D25F9E" w:rsidRPr="00B6759C" w:rsidRDefault="00D25F9E" w:rsidP="00D25F9E">
            <w:pPr>
              <w:spacing w:before="120" w:line="360" w:lineRule="auto"/>
              <w:jc w:val="center"/>
              <w:rPr>
                <w:color w:val="FF0000"/>
              </w:rPr>
            </w:pPr>
          </w:p>
        </w:tc>
        <w:tc>
          <w:tcPr>
            <w:tcW w:w="1552" w:type="dxa"/>
          </w:tcPr>
          <w:p w14:paraId="2D91E9C9" w14:textId="2B58B4F8" w:rsidR="00D25F9E" w:rsidRPr="00B6759C" w:rsidRDefault="00D25F9E" w:rsidP="00D25F9E">
            <w:pPr>
              <w:spacing w:before="120" w:line="360" w:lineRule="auto"/>
              <w:jc w:val="center"/>
              <w:rPr>
                <w:color w:val="FF0000"/>
              </w:rPr>
            </w:pPr>
          </w:p>
        </w:tc>
        <w:tc>
          <w:tcPr>
            <w:tcW w:w="1550" w:type="dxa"/>
          </w:tcPr>
          <w:p w14:paraId="51C2A1D4" w14:textId="2EAFDA5C" w:rsidR="00D25F9E" w:rsidRPr="00B6759C" w:rsidRDefault="00D25F9E" w:rsidP="00D25F9E">
            <w:pPr>
              <w:spacing w:before="120" w:line="360" w:lineRule="auto"/>
              <w:jc w:val="center"/>
              <w:rPr>
                <w:color w:val="FF0000"/>
              </w:rPr>
            </w:pPr>
          </w:p>
        </w:tc>
      </w:tr>
      <w:tr w:rsidR="00D25F9E" w:rsidRPr="00BD5761" w14:paraId="1F593F12" w14:textId="77777777" w:rsidTr="00D25F9E">
        <w:tc>
          <w:tcPr>
            <w:tcW w:w="1550" w:type="dxa"/>
          </w:tcPr>
          <w:p w14:paraId="1DE5D6D1" w14:textId="56B713B0" w:rsidR="00D25F9E" w:rsidRPr="00B6759C" w:rsidRDefault="00D25F9E" w:rsidP="00D25F9E">
            <w:pPr>
              <w:spacing w:before="120" w:line="360" w:lineRule="auto"/>
              <w:jc w:val="center"/>
            </w:pPr>
            <w:r>
              <w:t>24</w:t>
            </w:r>
          </w:p>
        </w:tc>
        <w:tc>
          <w:tcPr>
            <w:tcW w:w="1550" w:type="dxa"/>
          </w:tcPr>
          <w:p w14:paraId="156ECBA6" w14:textId="3A347AF8" w:rsidR="00D25F9E" w:rsidRPr="00B6759C" w:rsidRDefault="00D25F9E" w:rsidP="00D25F9E">
            <w:pPr>
              <w:spacing w:before="120" w:line="360" w:lineRule="auto"/>
              <w:jc w:val="center"/>
            </w:pPr>
            <w:r>
              <w:t>-11.2</w:t>
            </w:r>
          </w:p>
        </w:tc>
        <w:tc>
          <w:tcPr>
            <w:tcW w:w="1548" w:type="dxa"/>
          </w:tcPr>
          <w:p w14:paraId="568749DD" w14:textId="0CA5C939" w:rsidR="00D25F9E" w:rsidRPr="00B6759C" w:rsidRDefault="00D25F9E" w:rsidP="00D25F9E">
            <w:pPr>
              <w:spacing w:before="120" w:line="360" w:lineRule="auto"/>
              <w:jc w:val="center"/>
              <w:rPr>
                <w:color w:val="FF0000"/>
              </w:rPr>
            </w:pPr>
          </w:p>
        </w:tc>
        <w:tc>
          <w:tcPr>
            <w:tcW w:w="1600" w:type="dxa"/>
          </w:tcPr>
          <w:p w14:paraId="1F2983B8" w14:textId="4D95F35B" w:rsidR="00D25F9E" w:rsidRPr="00B6759C" w:rsidRDefault="00D25F9E" w:rsidP="00D25F9E">
            <w:pPr>
              <w:spacing w:before="120" w:line="360" w:lineRule="auto"/>
              <w:jc w:val="center"/>
              <w:rPr>
                <w:color w:val="FF0000"/>
              </w:rPr>
            </w:pPr>
          </w:p>
        </w:tc>
        <w:tc>
          <w:tcPr>
            <w:tcW w:w="1552" w:type="dxa"/>
          </w:tcPr>
          <w:p w14:paraId="16AEFAEB" w14:textId="2ABDC75D" w:rsidR="00D25F9E" w:rsidRPr="00B6759C" w:rsidRDefault="00D25F9E" w:rsidP="00D25F9E">
            <w:pPr>
              <w:spacing w:before="120" w:line="360" w:lineRule="auto"/>
              <w:jc w:val="center"/>
              <w:rPr>
                <w:color w:val="FF0000"/>
              </w:rPr>
            </w:pPr>
          </w:p>
        </w:tc>
        <w:tc>
          <w:tcPr>
            <w:tcW w:w="1550" w:type="dxa"/>
          </w:tcPr>
          <w:p w14:paraId="51DCD160" w14:textId="7243B683" w:rsidR="00D25F9E" w:rsidRPr="00B6759C" w:rsidRDefault="00D25F9E" w:rsidP="00D25F9E">
            <w:pPr>
              <w:spacing w:before="120" w:line="360" w:lineRule="auto"/>
              <w:jc w:val="center"/>
              <w:rPr>
                <w:color w:val="FF0000"/>
              </w:rPr>
            </w:pPr>
          </w:p>
        </w:tc>
      </w:tr>
      <w:tr w:rsidR="00D25F9E" w:rsidRPr="00BD5761" w14:paraId="2B139581" w14:textId="77777777" w:rsidTr="00D25F9E">
        <w:tc>
          <w:tcPr>
            <w:tcW w:w="1550" w:type="dxa"/>
          </w:tcPr>
          <w:p w14:paraId="3DD55E4B" w14:textId="1A96B511" w:rsidR="00D25F9E" w:rsidRPr="00B6759C" w:rsidRDefault="00D25F9E" w:rsidP="00D25F9E">
            <w:pPr>
              <w:spacing w:before="120" w:line="360" w:lineRule="auto"/>
              <w:jc w:val="center"/>
            </w:pPr>
            <w:r>
              <w:t>28</w:t>
            </w:r>
          </w:p>
        </w:tc>
        <w:tc>
          <w:tcPr>
            <w:tcW w:w="1550" w:type="dxa"/>
          </w:tcPr>
          <w:p w14:paraId="3D8F4B66" w14:textId="1DFD22E1" w:rsidR="00D25F9E" w:rsidRPr="00B6759C" w:rsidRDefault="00D25F9E" w:rsidP="00D25F9E">
            <w:pPr>
              <w:spacing w:before="120" w:line="360" w:lineRule="auto"/>
              <w:jc w:val="center"/>
            </w:pPr>
            <w:r>
              <w:t>-17.1</w:t>
            </w:r>
          </w:p>
        </w:tc>
        <w:tc>
          <w:tcPr>
            <w:tcW w:w="1548" w:type="dxa"/>
          </w:tcPr>
          <w:p w14:paraId="3D4C4DF7" w14:textId="7BD682AB" w:rsidR="00D25F9E" w:rsidRPr="00B6759C" w:rsidRDefault="00D25F9E" w:rsidP="00D25F9E">
            <w:pPr>
              <w:spacing w:before="120" w:line="360" w:lineRule="auto"/>
              <w:jc w:val="center"/>
              <w:rPr>
                <w:color w:val="FF0000"/>
              </w:rPr>
            </w:pPr>
          </w:p>
        </w:tc>
        <w:tc>
          <w:tcPr>
            <w:tcW w:w="1600" w:type="dxa"/>
          </w:tcPr>
          <w:p w14:paraId="3357C244" w14:textId="3F31FD7D" w:rsidR="00D25F9E" w:rsidRPr="00B6759C" w:rsidRDefault="00D25F9E" w:rsidP="00D25F9E">
            <w:pPr>
              <w:spacing w:before="120" w:line="360" w:lineRule="auto"/>
              <w:jc w:val="center"/>
              <w:rPr>
                <w:color w:val="FF0000"/>
              </w:rPr>
            </w:pPr>
          </w:p>
        </w:tc>
        <w:tc>
          <w:tcPr>
            <w:tcW w:w="1552" w:type="dxa"/>
          </w:tcPr>
          <w:p w14:paraId="48C473C2" w14:textId="61BD88B2" w:rsidR="00D25F9E" w:rsidRPr="00B6759C" w:rsidRDefault="00D25F9E" w:rsidP="00D25F9E">
            <w:pPr>
              <w:spacing w:before="120" w:line="360" w:lineRule="auto"/>
              <w:jc w:val="center"/>
              <w:rPr>
                <w:color w:val="FF0000"/>
              </w:rPr>
            </w:pPr>
          </w:p>
        </w:tc>
        <w:tc>
          <w:tcPr>
            <w:tcW w:w="1550" w:type="dxa"/>
          </w:tcPr>
          <w:p w14:paraId="3399B723" w14:textId="4F25370B" w:rsidR="00D25F9E" w:rsidRPr="00B6759C" w:rsidRDefault="00D25F9E" w:rsidP="00D25F9E">
            <w:pPr>
              <w:spacing w:before="120" w:line="360" w:lineRule="auto"/>
              <w:jc w:val="center"/>
              <w:rPr>
                <w:color w:val="FF0000"/>
              </w:rPr>
            </w:pPr>
          </w:p>
        </w:tc>
      </w:tr>
    </w:tbl>
    <w:p w14:paraId="7AB181B5" w14:textId="2D95D46A" w:rsidR="00C66F4C" w:rsidRDefault="00C66F4C" w:rsidP="00753672"/>
    <w:p w14:paraId="11201645" w14:textId="77777777" w:rsidR="006F2D35" w:rsidRDefault="006F2D35">
      <w:pPr>
        <w:rPr>
          <w:u w:val="single"/>
        </w:rPr>
      </w:pPr>
      <w:r>
        <w:rPr>
          <w:u w:val="single"/>
        </w:rPr>
        <w:br w:type="page"/>
      </w:r>
    </w:p>
    <w:p w14:paraId="4B55169E" w14:textId="5FE93842" w:rsidR="00C66F4C" w:rsidRPr="00EA48C1" w:rsidRDefault="00C66F4C" w:rsidP="00C66F4C">
      <w:pPr>
        <w:rPr>
          <w:u w:val="single"/>
        </w:rPr>
      </w:pPr>
      <w:r w:rsidRPr="00EA48C1">
        <w:rPr>
          <w:u w:val="single"/>
        </w:rPr>
        <w:lastRenderedPageBreak/>
        <w:t xml:space="preserve">Part </w:t>
      </w:r>
      <w:r>
        <w:rPr>
          <w:u w:val="single"/>
        </w:rPr>
        <w:t>4</w:t>
      </w:r>
      <w:r w:rsidRPr="00EA48C1">
        <w:rPr>
          <w:u w:val="single"/>
        </w:rPr>
        <w:t xml:space="preserve">: </w:t>
      </w:r>
      <w:r>
        <w:rPr>
          <w:u w:val="single"/>
        </w:rPr>
        <w:t>Calculating focal length and magnification for converging and diverging mirrors</w:t>
      </w:r>
      <w:r w:rsidRPr="00EA48C1">
        <w:rPr>
          <w:u w:val="single"/>
        </w:rPr>
        <w:t xml:space="preserve"> </w:t>
      </w:r>
    </w:p>
    <w:p w14:paraId="203062A9" w14:textId="2E200D22" w:rsidR="00390B21" w:rsidRDefault="00390B21" w:rsidP="00390B21">
      <w:pPr>
        <w:pStyle w:val="ListParagraph"/>
        <w:numPr>
          <w:ilvl w:val="0"/>
          <w:numId w:val="1"/>
        </w:numPr>
      </w:pPr>
      <w:r>
        <w:t xml:space="preserve">For several converging mirrors, you are given the following object and image distances. Show your calculations, using the thin lens equation and the magnification equation. </w:t>
      </w:r>
    </w:p>
    <w:tbl>
      <w:tblPr>
        <w:tblStyle w:val="TableGrid"/>
        <w:tblW w:w="0" w:type="auto"/>
        <w:tblLook w:val="04A0" w:firstRow="1" w:lastRow="0" w:firstColumn="1" w:lastColumn="0" w:noHBand="0" w:noVBand="1"/>
      </w:tblPr>
      <w:tblGrid>
        <w:gridCol w:w="1550"/>
        <w:gridCol w:w="1550"/>
        <w:gridCol w:w="1548"/>
        <w:gridCol w:w="1600"/>
        <w:gridCol w:w="1552"/>
        <w:gridCol w:w="1550"/>
      </w:tblGrid>
      <w:tr w:rsidR="00390B21" w:rsidRPr="00EA48C1" w14:paraId="31C3B43D" w14:textId="77777777" w:rsidTr="001B479C">
        <w:tc>
          <w:tcPr>
            <w:tcW w:w="1558" w:type="dxa"/>
          </w:tcPr>
          <w:p w14:paraId="7B45AC42" w14:textId="77777777" w:rsidR="00390B21" w:rsidRPr="00EA48C1" w:rsidRDefault="00390B21" w:rsidP="001B479C">
            <w:pPr>
              <w:jc w:val="center"/>
              <w:rPr>
                <w:b/>
                <w:bCs/>
              </w:rPr>
            </w:pPr>
            <w:r>
              <w:rPr>
                <w:b/>
                <w:bCs/>
              </w:rPr>
              <w:t>Object distance (cm)</w:t>
            </w:r>
          </w:p>
        </w:tc>
        <w:tc>
          <w:tcPr>
            <w:tcW w:w="1558" w:type="dxa"/>
          </w:tcPr>
          <w:p w14:paraId="3AEE4907" w14:textId="77777777" w:rsidR="00390B21" w:rsidRPr="00EA48C1" w:rsidRDefault="00390B21" w:rsidP="001B479C">
            <w:pPr>
              <w:jc w:val="center"/>
              <w:rPr>
                <w:b/>
                <w:bCs/>
              </w:rPr>
            </w:pPr>
            <w:r>
              <w:rPr>
                <w:b/>
                <w:bCs/>
              </w:rPr>
              <w:t>Image distance (cm)</w:t>
            </w:r>
          </w:p>
        </w:tc>
        <w:tc>
          <w:tcPr>
            <w:tcW w:w="1558" w:type="dxa"/>
          </w:tcPr>
          <w:p w14:paraId="62745E7E" w14:textId="77777777" w:rsidR="00390B21" w:rsidRPr="00EA48C1" w:rsidRDefault="00390B21" w:rsidP="001B479C">
            <w:pPr>
              <w:jc w:val="center"/>
              <w:rPr>
                <w:b/>
                <w:bCs/>
              </w:rPr>
            </w:pPr>
            <w:r>
              <w:rPr>
                <w:b/>
                <w:bCs/>
              </w:rPr>
              <w:t>Focal length (cm)</w:t>
            </w:r>
          </w:p>
        </w:tc>
        <w:tc>
          <w:tcPr>
            <w:tcW w:w="1558" w:type="dxa"/>
          </w:tcPr>
          <w:p w14:paraId="2559F685" w14:textId="77777777" w:rsidR="00390B21" w:rsidRPr="00EA48C1" w:rsidRDefault="00390B21" w:rsidP="001B479C">
            <w:pPr>
              <w:jc w:val="center"/>
              <w:rPr>
                <w:b/>
                <w:bCs/>
              </w:rPr>
            </w:pPr>
            <w:r>
              <w:rPr>
                <w:b/>
                <w:bCs/>
              </w:rPr>
              <w:t>Magnification</w:t>
            </w:r>
          </w:p>
        </w:tc>
        <w:tc>
          <w:tcPr>
            <w:tcW w:w="1559" w:type="dxa"/>
          </w:tcPr>
          <w:p w14:paraId="075311A1" w14:textId="77777777" w:rsidR="00390B21" w:rsidRPr="00EA48C1" w:rsidRDefault="00390B21" w:rsidP="001B479C">
            <w:pPr>
              <w:jc w:val="center"/>
              <w:rPr>
                <w:b/>
                <w:bCs/>
              </w:rPr>
            </w:pPr>
            <w:r>
              <w:rPr>
                <w:b/>
                <w:bCs/>
              </w:rPr>
              <w:t>Flipped or upright?</w:t>
            </w:r>
          </w:p>
        </w:tc>
        <w:tc>
          <w:tcPr>
            <w:tcW w:w="1559" w:type="dxa"/>
          </w:tcPr>
          <w:p w14:paraId="18D801A4" w14:textId="77777777" w:rsidR="00390B21" w:rsidRPr="00EA48C1" w:rsidRDefault="00390B21" w:rsidP="001B479C">
            <w:pPr>
              <w:jc w:val="center"/>
              <w:rPr>
                <w:b/>
                <w:bCs/>
              </w:rPr>
            </w:pPr>
            <w:r>
              <w:rPr>
                <w:b/>
                <w:bCs/>
              </w:rPr>
              <w:t>Image larger or smaller than object?</w:t>
            </w:r>
          </w:p>
        </w:tc>
      </w:tr>
      <w:tr w:rsidR="00390B21" w14:paraId="68D6DBF1" w14:textId="77777777" w:rsidTr="001B479C">
        <w:tc>
          <w:tcPr>
            <w:tcW w:w="1558" w:type="dxa"/>
          </w:tcPr>
          <w:p w14:paraId="3BE662D3" w14:textId="77777777" w:rsidR="00390B21" w:rsidRDefault="00390B21" w:rsidP="001B479C">
            <w:pPr>
              <w:spacing w:before="120" w:line="360" w:lineRule="auto"/>
              <w:jc w:val="center"/>
            </w:pPr>
            <w:r>
              <w:t>28</w:t>
            </w:r>
          </w:p>
        </w:tc>
        <w:tc>
          <w:tcPr>
            <w:tcW w:w="1558" w:type="dxa"/>
          </w:tcPr>
          <w:p w14:paraId="106A0A41" w14:textId="77777777" w:rsidR="00390B21" w:rsidRDefault="00390B21" w:rsidP="001B479C">
            <w:pPr>
              <w:spacing w:before="120" w:line="360" w:lineRule="auto"/>
              <w:jc w:val="center"/>
            </w:pPr>
            <w:r>
              <w:t>-80</w:t>
            </w:r>
          </w:p>
        </w:tc>
        <w:tc>
          <w:tcPr>
            <w:tcW w:w="1558" w:type="dxa"/>
          </w:tcPr>
          <w:p w14:paraId="4F180BAC" w14:textId="64980D7A" w:rsidR="00390B21" w:rsidRPr="00EA48C1" w:rsidRDefault="00390B21" w:rsidP="001B479C">
            <w:pPr>
              <w:spacing w:before="120" w:line="360" w:lineRule="auto"/>
              <w:jc w:val="center"/>
              <w:rPr>
                <w:color w:val="FF0000"/>
              </w:rPr>
            </w:pPr>
          </w:p>
        </w:tc>
        <w:tc>
          <w:tcPr>
            <w:tcW w:w="1558" w:type="dxa"/>
          </w:tcPr>
          <w:p w14:paraId="688497D4" w14:textId="25590EC3" w:rsidR="00390B21" w:rsidRPr="00EA48C1" w:rsidRDefault="00390B21" w:rsidP="001B479C">
            <w:pPr>
              <w:spacing w:before="120" w:line="360" w:lineRule="auto"/>
              <w:jc w:val="center"/>
              <w:rPr>
                <w:color w:val="FF0000"/>
              </w:rPr>
            </w:pPr>
          </w:p>
        </w:tc>
        <w:tc>
          <w:tcPr>
            <w:tcW w:w="1559" w:type="dxa"/>
          </w:tcPr>
          <w:p w14:paraId="41C191C2" w14:textId="486D54BF" w:rsidR="00390B21" w:rsidRPr="00EA48C1" w:rsidRDefault="00390B21" w:rsidP="001B479C">
            <w:pPr>
              <w:spacing w:before="120" w:line="360" w:lineRule="auto"/>
              <w:jc w:val="center"/>
              <w:rPr>
                <w:color w:val="FF0000"/>
              </w:rPr>
            </w:pPr>
          </w:p>
        </w:tc>
        <w:tc>
          <w:tcPr>
            <w:tcW w:w="1559" w:type="dxa"/>
          </w:tcPr>
          <w:p w14:paraId="3A018EFA" w14:textId="6F5FC74A" w:rsidR="00390B21" w:rsidRPr="00EA48C1" w:rsidRDefault="00390B21" w:rsidP="001B479C">
            <w:pPr>
              <w:spacing w:before="120" w:line="360" w:lineRule="auto"/>
              <w:jc w:val="center"/>
              <w:rPr>
                <w:color w:val="FF0000"/>
              </w:rPr>
            </w:pPr>
          </w:p>
        </w:tc>
      </w:tr>
      <w:tr w:rsidR="00390B21" w14:paraId="3C808836" w14:textId="77777777" w:rsidTr="001B479C">
        <w:tc>
          <w:tcPr>
            <w:tcW w:w="1558" w:type="dxa"/>
          </w:tcPr>
          <w:p w14:paraId="15C0A590" w14:textId="2EB31E4A" w:rsidR="00390B21" w:rsidRDefault="00D25F9E" w:rsidP="001B479C">
            <w:pPr>
              <w:spacing w:before="120" w:line="360" w:lineRule="auto"/>
              <w:jc w:val="center"/>
            </w:pPr>
            <w:r>
              <w:t>35</w:t>
            </w:r>
          </w:p>
        </w:tc>
        <w:tc>
          <w:tcPr>
            <w:tcW w:w="1558" w:type="dxa"/>
          </w:tcPr>
          <w:p w14:paraId="1A9C4634" w14:textId="6ADADDE1" w:rsidR="00390B21" w:rsidRDefault="00D25F9E" w:rsidP="001B479C">
            <w:pPr>
              <w:spacing w:before="120" w:line="360" w:lineRule="auto"/>
              <w:jc w:val="center"/>
            </w:pPr>
            <w:r>
              <w:t>169</w:t>
            </w:r>
          </w:p>
        </w:tc>
        <w:tc>
          <w:tcPr>
            <w:tcW w:w="1558" w:type="dxa"/>
          </w:tcPr>
          <w:p w14:paraId="783DF7E7" w14:textId="4F9A23CE" w:rsidR="00390B21" w:rsidRPr="00EA48C1" w:rsidRDefault="00390B21" w:rsidP="001B479C">
            <w:pPr>
              <w:spacing w:before="120" w:line="360" w:lineRule="auto"/>
              <w:jc w:val="center"/>
              <w:rPr>
                <w:color w:val="FF0000"/>
              </w:rPr>
            </w:pPr>
          </w:p>
        </w:tc>
        <w:tc>
          <w:tcPr>
            <w:tcW w:w="1558" w:type="dxa"/>
          </w:tcPr>
          <w:p w14:paraId="7C5C4FE7" w14:textId="2F223D65" w:rsidR="00390B21" w:rsidRPr="00EA48C1" w:rsidRDefault="00390B21" w:rsidP="001B479C">
            <w:pPr>
              <w:spacing w:before="120" w:line="360" w:lineRule="auto"/>
              <w:jc w:val="center"/>
              <w:rPr>
                <w:color w:val="FF0000"/>
              </w:rPr>
            </w:pPr>
          </w:p>
        </w:tc>
        <w:tc>
          <w:tcPr>
            <w:tcW w:w="1559" w:type="dxa"/>
          </w:tcPr>
          <w:p w14:paraId="7C723BD6" w14:textId="094ECD2F" w:rsidR="00390B21" w:rsidRPr="00EA48C1" w:rsidRDefault="00390B21" w:rsidP="001B479C">
            <w:pPr>
              <w:spacing w:before="120" w:line="360" w:lineRule="auto"/>
              <w:jc w:val="center"/>
              <w:rPr>
                <w:color w:val="FF0000"/>
              </w:rPr>
            </w:pPr>
          </w:p>
        </w:tc>
        <w:tc>
          <w:tcPr>
            <w:tcW w:w="1559" w:type="dxa"/>
          </w:tcPr>
          <w:p w14:paraId="456E88BD" w14:textId="3849FBD4" w:rsidR="00390B21" w:rsidRPr="00EA48C1" w:rsidRDefault="00390B21" w:rsidP="001B479C">
            <w:pPr>
              <w:spacing w:before="120" w:line="360" w:lineRule="auto"/>
              <w:jc w:val="center"/>
              <w:rPr>
                <w:color w:val="FF0000"/>
              </w:rPr>
            </w:pPr>
          </w:p>
        </w:tc>
      </w:tr>
      <w:tr w:rsidR="00390B21" w14:paraId="28451485" w14:textId="77777777" w:rsidTr="001B479C">
        <w:tc>
          <w:tcPr>
            <w:tcW w:w="1558" w:type="dxa"/>
          </w:tcPr>
          <w:p w14:paraId="29F65962" w14:textId="26AB7E80" w:rsidR="00390B21" w:rsidRDefault="00390B21" w:rsidP="001B479C">
            <w:pPr>
              <w:spacing w:before="120" w:line="360" w:lineRule="auto"/>
              <w:jc w:val="center"/>
            </w:pPr>
            <w:r>
              <w:t>1</w:t>
            </w:r>
            <w:r w:rsidR="00D25F9E">
              <w:t>9</w:t>
            </w:r>
          </w:p>
        </w:tc>
        <w:tc>
          <w:tcPr>
            <w:tcW w:w="1558" w:type="dxa"/>
          </w:tcPr>
          <w:p w14:paraId="6ACFCF4E" w14:textId="4DDA724E" w:rsidR="00390B21" w:rsidRDefault="00390B21" w:rsidP="001B479C">
            <w:pPr>
              <w:spacing w:before="120" w:line="360" w:lineRule="auto"/>
              <w:jc w:val="center"/>
            </w:pPr>
            <w:r>
              <w:t>1</w:t>
            </w:r>
            <w:r w:rsidR="00D25F9E">
              <w:t>7.1</w:t>
            </w:r>
          </w:p>
        </w:tc>
        <w:tc>
          <w:tcPr>
            <w:tcW w:w="1558" w:type="dxa"/>
          </w:tcPr>
          <w:p w14:paraId="4150C0D9" w14:textId="3ED3513E" w:rsidR="00390B21" w:rsidRPr="00EA48C1" w:rsidRDefault="00390B21" w:rsidP="001B479C">
            <w:pPr>
              <w:spacing w:before="120" w:line="360" w:lineRule="auto"/>
              <w:jc w:val="center"/>
              <w:rPr>
                <w:color w:val="FF0000"/>
              </w:rPr>
            </w:pPr>
          </w:p>
        </w:tc>
        <w:tc>
          <w:tcPr>
            <w:tcW w:w="1558" w:type="dxa"/>
          </w:tcPr>
          <w:p w14:paraId="520312AF" w14:textId="54BF0298" w:rsidR="00390B21" w:rsidRPr="00EA48C1" w:rsidRDefault="00390B21" w:rsidP="001B479C">
            <w:pPr>
              <w:spacing w:before="120" w:line="360" w:lineRule="auto"/>
              <w:jc w:val="center"/>
              <w:rPr>
                <w:color w:val="FF0000"/>
              </w:rPr>
            </w:pPr>
          </w:p>
        </w:tc>
        <w:tc>
          <w:tcPr>
            <w:tcW w:w="1559" w:type="dxa"/>
          </w:tcPr>
          <w:p w14:paraId="5AF092D9" w14:textId="63B5E92B" w:rsidR="00390B21" w:rsidRPr="00EA48C1" w:rsidRDefault="00390B21" w:rsidP="001B479C">
            <w:pPr>
              <w:spacing w:before="120" w:line="360" w:lineRule="auto"/>
              <w:jc w:val="center"/>
              <w:rPr>
                <w:color w:val="FF0000"/>
              </w:rPr>
            </w:pPr>
          </w:p>
        </w:tc>
        <w:tc>
          <w:tcPr>
            <w:tcW w:w="1559" w:type="dxa"/>
          </w:tcPr>
          <w:p w14:paraId="5A3E6F6A" w14:textId="675C870D" w:rsidR="00390B21" w:rsidRPr="00EA48C1" w:rsidRDefault="00390B21" w:rsidP="001B479C">
            <w:pPr>
              <w:spacing w:before="120" w:line="360" w:lineRule="auto"/>
              <w:jc w:val="center"/>
              <w:rPr>
                <w:color w:val="FF0000"/>
              </w:rPr>
            </w:pPr>
          </w:p>
        </w:tc>
      </w:tr>
    </w:tbl>
    <w:p w14:paraId="236CE1AF" w14:textId="77777777" w:rsidR="00390B21" w:rsidRDefault="00390B21" w:rsidP="00D25F9E">
      <w:pPr>
        <w:spacing w:before="360" w:line="720" w:lineRule="auto"/>
        <w:ind w:left="360"/>
      </w:pPr>
    </w:p>
    <w:p w14:paraId="1A518A1C" w14:textId="170303D3" w:rsidR="00C66F4C" w:rsidRDefault="00C66F4C" w:rsidP="00390B21">
      <w:pPr>
        <w:pStyle w:val="ListParagraph"/>
        <w:numPr>
          <w:ilvl w:val="0"/>
          <w:numId w:val="1"/>
        </w:numPr>
      </w:pPr>
      <w:r>
        <w:t xml:space="preserve">For several </w:t>
      </w:r>
      <w:r w:rsidR="00390B21">
        <w:t>di</w:t>
      </w:r>
      <w:r>
        <w:t xml:space="preserve">verging </w:t>
      </w:r>
      <w:r w:rsidR="00390B21">
        <w:t>mirror</w:t>
      </w:r>
      <w:r>
        <w:t xml:space="preserve">s, you are given the following object and image distances. Show your calculations, using the thin lens equation and the magnification equation. </w:t>
      </w:r>
    </w:p>
    <w:tbl>
      <w:tblPr>
        <w:tblStyle w:val="TableGrid"/>
        <w:tblW w:w="0" w:type="auto"/>
        <w:tblLook w:val="04A0" w:firstRow="1" w:lastRow="0" w:firstColumn="1" w:lastColumn="0" w:noHBand="0" w:noVBand="1"/>
      </w:tblPr>
      <w:tblGrid>
        <w:gridCol w:w="1551"/>
        <w:gridCol w:w="1550"/>
        <w:gridCol w:w="1547"/>
        <w:gridCol w:w="1600"/>
        <w:gridCol w:w="1551"/>
        <w:gridCol w:w="1551"/>
      </w:tblGrid>
      <w:tr w:rsidR="00C66F4C" w:rsidRPr="00EA48C1" w14:paraId="1D38D66A" w14:textId="77777777" w:rsidTr="00191DF1">
        <w:tc>
          <w:tcPr>
            <w:tcW w:w="1551" w:type="dxa"/>
          </w:tcPr>
          <w:p w14:paraId="452C1E6D" w14:textId="77777777" w:rsidR="00C66F4C" w:rsidRPr="00EA48C1" w:rsidRDefault="00C66F4C" w:rsidP="001B479C">
            <w:pPr>
              <w:jc w:val="center"/>
              <w:rPr>
                <w:b/>
                <w:bCs/>
              </w:rPr>
            </w:pPr>
            <w:r>
              <w:rPr>
                <w:b/>
                <w:bCs/>
              </w:rPr>
              <w:t>Object distance (cm)</w:t>
            </w:r>
          </w:p>
        </w:tc>
        <w:tc>
          <w:tcPr>
            <w:tcW w:w="1550" w:type="dxa"/>
          </w:tcPr>
          <w:p w14:paraId="489815A9" w14:textId="77777777" w:rsidR="00C66F4C" w:rsidRPr="00EA48C1" w:rsidRDefault="00C66F4C" w:rsidP="001B479C">
            <w:pPr>
              <w:jc w:val="center"/>
              <w:rPr>
                <w:b/>
                <w:bCs/>
              </w:rPr>
            </w:pPr>
            <w:r>
              <w:rPr>
                <w:b/>
                <w:bCs/>
              </w:rPr>
              <w:t>Image distance (cm)</w:t>
            </w:r>
          </w:p>
        </w:tc>
        <w:tc>
          <w:tcPr>
            <w:tcW w:w="1547" w:type="dxa"/>
          </w:tcPr>
          <w:p w14:paraId="0D83DAFA" w14:textId="77777777" w:rsidR="00C66F4C" w:rsidRPr="00EA48C1" w:rsidRDefault="00C66F4C" w:rsidP="001B479C">
            <w:pPr>
              <w:jc w:val="center"/>
              <w:rPr>
                <w:b/>
                <w:bCs/>
              </w:rPr>
            </w:pPr>
            <w:r>
              <w:rPr>
                <w:b/>
                <w:bCs/>
              </w:rPr>
              <w:t>Focal length (cm)</w:t>
            </w:r>
          </w:p>
        </w:tc>
        <w:tc>
          <w:tcPr>
            <w:tcW w:w="1600" w:type="dxa"/>
          </w:tcPr>
          <w:p w14:paraId="16744F7C" w14:textId="77777777" w:rsidR="00C66F4C" w:rsidRPr="00EA48C1" w:rsidRDefault="00C66F4C" w:rsidP="001B479C">
            <w:pPr>
              <w:jc w:val="center"/>
              <w:rPr>
                <w:b/>
                <w:bCs/>
              </w:rPr>
            </w:pPr>
            <w:r>
              <w:rPr>
                <w:b/>
                <w:bCs/>
              </w:rPr>
              <w:t>Magnification</w:t>
            </w:r>
          </w:p>
        </w:tc>
        <w:tc>
          <w:tcPr>
            <w:tcW w:w="1551" w:type="dxa"/>
          </w:tcPr>
          <w:p w14:paraId="071A1766" w14:textId="77777777" w:rsidR="00C66F4C" w:rsidRPr="00EA48C1" w:rsidRDefault="00C66F4C" w:rsidP="001B479C">
            <w:pPr>
              <w:jc w:val="center"/>
              <w:rPr>
                <w:b/>
                <w:bCs/>
              </w:rPr>
            </w:pPr>
            <w:r>
              <w:rPr>
                <w:b/>
                <w:bCs/>
              </w:rPr>
              <w:t>Flipped or upright?</w:t>
            </w:r>
          </w:p>
        </w:tc>
        <w:tc>
          <w:tcPr>
            <w:tcW w:w="1551" w:type="dxa"/>
          </w:tcPr>
          <w:p w14:paraId="0F00653F" w14:textId="77777777" w:rsidR="00C66F4C" w:rsidRPr="00EA48C1" w:rsidRDefault="00C66F4C" w:rsidP="001B479C">
            <w:pPr>
              <w:jc w:val="center"/>
              <w:rPr>
                <w:b/>
                <w:bCs/>
              </w:rPr>
            </w:pPr>
            <w:r>
              <w:rPr>
                <w:b/>
                <w:bCs/>
              </w:rPr>
              <w:t>Image larger or smaller than object?</w:t>
            </w:r>
          </w:p>
        </w:tc>
      </w:tr>
      <w:tr w:rsidR="00191DF1" w14:paraId="77CCD5F5" w14:textId="77777777" w:rsidTr="00191DF1">
        <w:tc>
          <w:tcPr>
            <w:tcW w:w="1551" w:type="dxa"/>
          </w:tcPr>
          <w:p w14:paraId="288660A6" w14:textId="16545EC8" w:rsidR="00191DF1" w:rsidRDefault="00191DF1" w:rsidP="00191DF1">
            <w:pPr>
              <w:spacing w:before="120" w:line="360" w:lineRule="auto"/>
              <w:jc w:val="center"/>
            </w:pPr>
            <w:r>
              <w:t>33</w:t>
            </w:r>
          </w:p>
        </w:tc>
        <w:tc>
          <w:tcPr>
            <w:tcW w:w="1550" w:type="dxa"/>
          </w:tcPr>
          <w:p w14:paraId="4636865D" w14:textId="34EEA322" w:rsidR="00191DF1" w:rsidRDefault="00191DF1" w:rsidP="00191DF1">
            <w:pPr>
              <w:spacing w:before="120" w:line="360" w:lineRule="auto"/>
              <w:jc w:val="center"/>
            </w:pPr>
            <w:r>
              <w:t>-20.2</w:t>
            </w:r>
          </w:p>
        </w:tc>
        <w:tc>
          <w:tcPr>
            <w:tcW w:w="1547" w:type="dxa"/>
          </w:tcPr>
          <w:p w14:paraId="34CD7142" w14:textId="6196799B" w:rsidR="00191DF1" w:rsidRPr="00EA48C1" w:rsidRDefault="00191DF1" w:rsidP="00191DF1">
            <w:pPr>
              <w:spacing w:before="120" w:line="360" w:lineRule="auto"/>
              <w:jc w:val="center"/>
              <w:rPr>
                <w:color w:val="FF0000"/>
              </w:rPr>
            </w:pPr>
          </w:p>
        </w:tc>
        <w:tc>
          <w:tcPr>
            <w:tcW w:w="1600" w:type="dxa"/>
          </w:tcPr>
          <w:p w14:paraId="487EB1CA" w14:textId="40C1B055" w:rsidR="00191DF1" w:rsidRPr="00EA48C1" w:rsidRDefault="00191DF1" w:rsidP="00191DF1">
            <w:pPr>
              <w:spacing w:before="120" w:line="360" w:lineRule="auto"/>
              <w:jc w:val="center"/>
              <w:rPr>
                <w:color w:val="FF0000"/>
              </w:rPr>
            </w:pPr>
          </w:p>
        </w:tc>
        <w:tc>
          <w:tcPr>
            <w:tcW w:w="1551" w:type="dxa"/>
          </w:tcPr>
          <w:p w14:paraId="3F7770CB" w14:textId="0129EEFA" w:rsidR="00191DF1" w:rsidRPr="00EA48C1" w:rsidRDefault="00191DF1" w:rsidP="00191DF1">
            <w:pPr>
              <w:spacing w:before="120" w:line="360" w:lineRule="auto"/>
              <w:jc w:val="center"/>
              <w:rPr>
                <w:color w:val="FF0000"/>
              </w:rPr>
            </w:pPr>
          </w:p>
        </w:tc>
        <w:tc>
          <w:tcPr>
            <w:tcW w:w="1551" w:type="dxa"/>
          </w:tcPr>
          <w:p w14:paraId="642EF07D" w14:textId="4BE09110" w:rsidR="00191DF1" w:rsidRPr="00EA48C1" w:rsidRDefault="00191DF1" w:rsidP="00191DF1">
            <w:pPr>
              <w:spacing w:before="120" w:line="360" w:lineRule="auto"/>
              <w:jc w:val="center"/>
              <w:rPr>
                <w:color w:val="FF0000"/>
              </w:rPr>
            </w:pPr>
          </w:p>
        </w:tc>
      </w:tr>
      <w:tr w:rsidR="00191DF1" w14:paraId="69A90069" w14:textId="77777777" w:rsidTr="00191DF1">
        <w:tc>
          <w:tcPr>
            <w:tcW w:w="1551" w:type="dxa"/>
          </w:tcPr>
          <w:p w14:paraId="0838FD16" w14:textId="57B7168C" w:rsidR="00191DF1" w:rsidRDefault="00191DF1" w:rsidP="00191DF1">
            <w:pPr>
              <w:spacing w:before="120" w:line="360" w:lineRule="auto"/>
              <w:jc w:val="center"/>
            </w:pPr>
            <w:r>
              <w:t>30</w:t>
            </w:r>
          </w:p>
        </w:tc>
        <w:tc>
          <w:tcPr>
            <w:tcW w:w="1550" w:type="dxa"/>
          </w:tcPr>
          <w:p w14:paraId="0D51E9D2" w14:textId="05C26191" w:rsidR="00191DF1" w:rsidRDefault="00191DF1" w:rsidP="00191DF1">
            <w:pPr>
              <w:spacing w:before="120" w:line="360" w:lineRule="auto"/>
              <w:jc w:val="center"/>
            </w:pPr>
            <w:r>
              <w:t>-13.0</w:t>
            </w:r>
          </w:p>
        </w:tc>
        <w:tc>
          <w:tcPr>
            <w:tcW w:w="1547" w:type="dxa"/>
          </w:tcPr>
          <w:p w14:paraId="1A83D2F1" w14:textId="4015085E" w:rsidR="00191DF1" w:rsidRPr="00EA48C1" w:rsidRDefault="00191DF1" w:rsidP="00191DF1">
            <w:pPr>
              <w:spacing w:before="120" w:line="360" w:lineRule="auto"/>
              <w:jc w:val="center"/>
              <w:rPr>
                <w:color w:val="FF0000"/>
              </w:rPr>
            </w:pPr>
          </w:p>
        </w:tc>
        <w:tc>
          <w:tcPr>
            <w:tcW w:w="1600" w:type="dxa"/>
          </w:tcPr>
          <w:p w14:paraId="4E401D20" w14:textId="27F012FC" w:rsidR="00191DF1" w:rsidRPr="00EA48C1" w:rsidRDefault="00191DF1" w:rsidP="00191DF1">
            <w:pPr>
              <w:spacing w:before="120" w:line="360" w:lineRule="auto"/>
              <w:jc w:val="center"/>
              <w:rPr>
                <w:color w:val="FF0000"/>
              </w:rPr>
            </w:pPr>
          </w:p>
        </w:tc>
        <w:tc>
          <w:tcPr>
            <w:tcW w:w="1551" w:type="dxa"/>
          </w:tcPr>
          <w:p w14:paraId="0CAA2999" w14:textId="515794B0" w:rsidR="00191DF1" w:rsidRPr="00EA48C1" w:rsidRDefault="00191DF1" w:rsidP="00191DF1">
            <w:pPr>
              <w:spacing w:before="120" w:line="360" w:lineRule="auto"/>
              <w:jc w:val="center"/>
              <w:rPr>
                <w:color w:val="FF0000"/>
              </w:rPr>
            </w:pPr>
          </w:p>
        </w:tc>
        <w:tc>
          <w:tcPr>
            <w:tcW w:w="1551" w:type="dxa"/>
          </w:tcPr>
          <w:p w14:paraId="770A854E" w14:textId="64C4149C" w:rsidR="00191DF1" w:rsidRPr="00EA48C1" w:rsidRDefault="00191DF1" w:rsidP="00191DF1">
            <w:pPr>
              <w:spacing w:before="120" w:line="360" w:lineRule="auto"/>
              <w:jc w:val="center"/>
              <w:rPr>
                <w:color w:val="FF0000"/>
              </w:rPr>
            </w:pPr>
          </w:p>
        </w:tc>
      </w:tr>
      <w:tr w:rsidR="00191DF1" w14:paraId="16EE7BFA" w14:textId="77777777" w:rsidTr="00191DF1">
        <w:tc>
          <w:tcPr>
            <w:tcW w:w="1551" w:type="dxa"/>
          </w:tcPr>
          <w:p w14:paraId="1381BEBF" w14:textId="5B63C228" w:rsidR="00191DF1" w:rsidRDefault="00191DF1" w:rsidP="00191DF1">
            <w:pPr>
              <w:spacing w:before="120" w:line="360" w:lineRule="auto"/>
              <w:jc w:val="center"/>
            </w:pPr>
            <w:r>
              <w:t>25</w:t>
            </w:r>
          </w:p>
        </w:tc>
        <w:tc>
          <w:tcPr>
            <w:tcW w:w="1550" w:type="dxa"/>
          </w:tcPr>
          <w:p w14:paraId="737F6FDD" w14:textId="0069BFAA" w:rsidR="00191DF1" w:rsidRDefault="00191DF1" w:rsidP="00191DF1">
            <w:pPr>
              <w:spacing w:before="120" w:line="360" w:lineRule="auto"/>
              <w:jc w:val="center"/>
            </w:pPr>
            <w:r>
              <w:t>-8.1</w:t>
            </w:r>
          </w:p>
        </w:tc>
        <w:tc>
          <w:tcPr>
            <w:tcW w:w="1547" w:type="dxa"/>
          </w:tcPr>
          <w:p w14:paraId="7AF36040" w14:textId="223617C3" w:rsidR="00191DF1" w:rsidRPr="00EA48C1" w:rsidRDefault="00191DF1" w:rsidP="00191DF1">
            <w:pPr>
              <w:spacing w:before="120" w:line="360" w:lineRule="auto"/>
              <w:jc w:val="center"/>
              <w:rPr>
                <w:color w:val="FF0000"/>
              </w:rPr>
            </w:pPr>
          </w:p>
        </w:tc>
        <w:tc>
          <w:tcPr>
            <w:tcW w:w="1600" w:type="dxa"/>
          </w:tcPr>
          <w:p w14:paraId="65C077E6" w14:textId="628BA497" w:rsidR="00191DF1" w:rsidRPr="00EA48C1" w:rsidRDefault="00191DF1" w:rsidP="00191DF1">
            <w:pPr>
              <w:spacing w:before="120" w:line="360" w:lineRule="auto"/>
              <w:jc w:val="center"/>
              <w:rPr>
                <w:color w:val="FF0000"/>
              </w:rPr>
            </w:pPr>
          </w:p>
        </w:tc>
        <w:tc>
          <w:tcPr>
            <w:tcW w:w="1551" w:type="dxa"/>
          </w:tcPr>
          <w:p w14:paraId="23C4AE1D" w14:textId="408251DF" w:rsidR="00191DF1" w:rsidRPr="00EA48C1" w:rsidRDefault="00191DF1" w:rsidP="00191DF1">
            <w:pPr>
              <w:spacing w:before="120" w:line="360" w:lineRule="auto"/>
              <w:jc w:val="center"/>
              <w:rPr>
                <w:color w:val="FF0000"/>
              </w:rPr>
            </w:pPr>
          </w:p>
        </w:tc>
        <w:tc>
          <w:tcPr>
            <w:tcW w:w="1551" w:type="dxa"/>
          </w:tcPr>
          <w:p w14:paraId="4B58562B" w14:textId="01EEC82F" w:rsidR="00191DF1" w:rsidRPr="00EA48C1" w:rsidRDefault="00191DF1" w:rsidP="00191DF1">
            <w:pPr>
              <w:spacing w:before="120" w:line="360" w:lineRule="auto"/>
              <w:jc w:val="center"/>
              <w:rPr>
                <w:color w:val="FF0000"/>
              </w:rPr>
            </w:pPr>
          </w:p>
        </w:tc>
      </w:tr>
    </w:tbl>
    <w:p w14:paraId="5616DCD1" w14:textId="77777777" w:rsidR="00C66F4C" w:rsidRDefault="00C66F4C" w:rsidP="00C66F4C"/>
    <w:p w14:paraId="5DA37496" w14:textId="17E5D1E7" w:rsidR="00C66F4C" w:rsidRPr="0088381D" w:rsidRDefault="00C66F4C" w:rsidP="00C66F4C"/>
    <w:sectPr w:rsidR="00C66F4C" w:rsidRPr="0088381D" w:rsidSect="000D26C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4B878" w14:textId="77777777" w:rsidR="00831653" w:rsidRDefault="00831653" w:rsidP="004370BB">
      <w:pPr>
        <w:spacing w:after="0" w:line="240" w:lineRule="auto"/>
      </w:pPr>
      <w:r>
        <w:separator/>
      </w:r>
    </w:p>
  </w:endnote>
  <w:endnote w:type="continuationSeparator" w:id="0">
    <w:p w14:paraId="6CEBCF86" w14:textId="77777777" w:rsidR="00831653" w:rsidRDefault="00831653" w:rsidP="0043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10BB4" w14:textId="77777777" w:rsidR="00831653" w:rsidRDefault="00831653" w:rsidP="004370BB">
      <w:pPr>
        <w:spacing w:after="0" w:line="240" w:lineRule="auto"/>
      </w:pPr>
      <w:r>
        <w:separator/>
      </w:r>
    </w:p>
  </w:footnote>
  <w:footnote w:type="continuationSeparator" w:id="0">
    <w:p w14:paraId="3746D71E" w14:textId="77777777" w:rsidR="00831653" w:rsidRDefault="00831653" w:rsidP="00437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0FF28" w14:textId="4E25C37F" w:rsidR="004370BB" w:rsidRPr="004370BB" w:rsidRDefault="004370BB">
    <w:pPr>
      <w:pStyle w:val="Header"/>
      <w:rPr>
        <w:b/>
        <w:bCs/>
        <w:sz w:val="28"/>
        <w:szCs w:val="28"/>
      </w:rPr>
    </w:pPr>
    <w:r w:rsidRPr="004370BB">
      <w:rPr>
        <w:b/>
        <w:bCs/>
        <w:sz w:val="28"/>
        <w:szCs w:val="28"/>
      </w:rPr>
      <w:t>Lenses and Mirrors: Ray Optics Lab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8343C"/>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56AAF"/>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97833"/>
    <w:multiLevelType w:val="hybridMultilevel"/>
    <w:tmpl w:val="39BEAA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64393C"/>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BB74E7"/>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373D93"/>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2F59C3"/>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0BB"/>
    <w:rsid w:val="000962EF"/>
    <w:rsid w:val="000D175F"/>
    <w:rsid w:val="000D26C2"/>
    <w:rsid w:val="00126F94"/>
    <w:rsid w:val="001876D6"/>
    <w:rsid w:val="00191DF1"/>
    <w:rsid w:val="002050D1"/>
    <w:rsid w:val="0025424B"/>
    <w:rsid w:val="00281486"/>
    <w:rsid w:val="00390B21"/>
    <w:rsid w:val="003B66BE"/>
    <w:rsid w:val="003C3398"/>
    <w:rsid w:val="004370BB"/>
    <w:rsid w:val="00497939"/>
    <w:rsid w:val="004D44BF"/>
    <w:rsid w:val="00560EFB"/>
    <w:rsid w:val="0057253F"/>
    <w:rsid w:val="00674088"/>
    <w:rsid w:val="00683ACE"/>
    <w:rsid w:val="00697D2A"/>
    <w:rsid w:val="006C1DCE"/>
    <w:rsid w:val="006F2D35"/>
    <w:rsid w:val="00753672"/>
    <w:rsid w:val="0076449E"/>
    <w:rsid w:val="007D6080"/>
    <w:rsid w:val="007F772F"/>
    <w:rsid w:val="00831653"/>
    <w:rsid w:val="0083615D"/>
    <w:rsid w:val="00881AD8"/>
    <w:rsid w:val="0088381D"/>
    <w:rsid w:val="00890F01"/>
    <w:rsid w:val="00913ADA"/>
    <w:rsid w:val="00971B7B"/>
    <w:rsid w:val="00A22AAF"/>
    <w:rsid w:val="00B13A63"/>
    <w:rsid w:val="00B54767"/>
    <w:rsid w:val="00B634A2"/>
    <w:rsid w:val="00B66E96"/>
    <w:rsid w:val="00B6759C"/>
    <w:rsid w:val="00BD5761"/>
    <w:rsid w:val="00C2389C"/>
    <w:rsid w:val="00C33A19"/>
    <w:rsid w:val="00C35AC8"/>
    <w:rsid w:val="00C66F4C"/>
    <w:rsid w:val="00CB1312"/>
    <w:rsid w:val="00D25F9E"/>
    <w:rsid w:val="00D97527"/>
    <w:rsid w:val="00DD2B17"/>
    <w:rsid w:val="00E32573"/>
    <w:rsid w:val="00E663CD"/>
    <w:rsid w:val="00EA48C1"/>
    <w:rsid w:val="00EF09B7"/>
    <w:rsid w:val="00F97C58"/>
    <w:rsid w:val="00FD1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968"/>
  <w15:chartTrackingRefBased/>
  <w15:docId w15:val="{18442A5A-E49D-8C4D-A30C-728E8A79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0BB"/>
  </w:style>
  <w:style w:type="paragraph" w:styleId="Footer">
    <w:name w:val="footer"/>
    <w:basedOn w:val="Normal"/>
    <w:link w:val="FooterChar"/>
    <w:uiPriority w:val="99"/>
    <w:unhideWhenUsed/>
    <w:rsid w:val="00437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0BB"/>
  </w:style>
  <w:style w:type="character" w:styleId="Hyperlink">
    <w:name w:val="Hyperlink"/>
    <w:basedOn w:val="DefaultParagraphFont"/>
    <w:uiPriority w:val="99"/>
    <w:unhideWhenUsed/>
    <w:rsid w:val="004370BB"/>
    <w:rPr>
      <w:color w:val="0563C1" w:themeColor="hyperlink"/>
      <w:u w:val="single"/>
    </w:rPr>
  </w:style>
  <w:style w:type="character" w:styleId="UnresolvedMention">
    <w:name w:val="Unresolved Mention"/>
    <w:basedOn w:val="DefaultParagraphFont"/>
    <w:uiPriority w:val="99"/>
    <w:semiHidden/>
    <w:unhideWhenUsed/>
    <w:rsid w:val="004370BB"/>
    <w:rPr>
      <w:color w:val="605E5C"/>
      <w:shd w:val="clear" w:color="auto" w:fill="E1DFDD"/>
    </w:rPr>
  </w:style>
  <w:style w:type="paragraph" w:styleId="ListParagraph">
    <w:name w:val="List Paragraph"/>
    <w:basedOn w:val="Normal"/>
    <w:uiPriority w:val="34"/>
    <w:qFormat/>
    <w:rsid w:val="00753672"/>
    <w:pPr>
      <w:ind w:left="720"/>
      <w:contextualSpacing/>
    </w:pPr>
  </w:style>
  <w:style w:type="table" w:styleId="TableGrid">
    <w:name w:val="Table Grid"/>
    <w:basedOn w:val="TableNormal"/>
    <w:uiPriority w:val="39"/>
    <w:rsid w:val="00EA4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3AC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3AC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33A19"/>
    <w:rPr>
      <w:sz w:val="16"/>
      <w:szCs w:val="16"/>
    </w:rPr>
  </w:style>
  <w:style w:type="paragraph" w:styleId="CommentText">
    <w:name w:val="annotation text"/>
    <w:basedOn w:val="Normal"/>
    <w:link w:val="CommentTextChar"/>
    <w:uiPriority w:val="99"/>
    <w:semiHidden/>
    <w:unhideWhenUsed/>
    <w:rsid w:val="00C33A19"/>
    <w:pPr>
      <w:spacing w:line="240" w:lineRule="auto"/>
    </w:pPr>
    <w:rPr>
      <w:sz w:val="20"/>
      <w:szCs w:val="20"/>
    </w:rPr>
  </w:style>
  <w:style w:type="character" w:customStyle="1" w:styleId="CommentTextChar">
    <w:name w:val="Comment Text Char"/>
    <w:basedOn w:val="DefaultParagraphFont"/>
    <w:link w:val="CommentText"/>
    <w:uiPriority w:val="99"/>
    <w:semiHidden/>
    <w:rsid w:val="00C33A19"/>
    <w:rPr>
      <w:sz w:val="20"/>
      <w:szCs w:val="20"/>
    </w:rPr>
  </w:style>
  <w:style w:type="paragraph" w:styleId="CommentSubject">
    <w:name w:val="annotation subject"/>
    <w:basedOn w:val="CommentText"/>
    <w:next w:val="CommentText"/>
    <w:link w:val="CommentSubjectChar"/>
    <w:uiPriority w:val="99"/>
    <w:semiHidden/>
    <w:unhideWhenUsed/>
    <w:rsid w:val="00C33A19"/>
    <w:rPr>
      <w:b/>
      <w:bCs/>
    </w:rPr>
  </w:style>
  <w:style w:type="character" w:customStyle="1" w:styleId="CommentSubjectChar">
    <w:name w:val="Comment Subject Char"/>
    <w:basedOn w:val="CommentTextChar"/>
    <w:link w:val="CommentSubject"/>
    <w:uiPriority w:val="99"/>
    <w:semiHidden/>
    <w:rsid w:val="00C33A19"/>
    <w:rPr>
      <w:b/>
      <w:bCs/>
      <w:sz w:val="20"/>
      <w:szCs w:val="20"/>
    </w:rPr>
  </w:style>
  <w:style w:type="character" w:styleId="PlaceholderText">
    <w:name w:val="Placeholder Text"/>
    <w:basedOn w:val="DefaultParagraphFont"/>
    <w:uiPriority w:val="99"/>
    <w:semiHidden/>
    <w:rsid w:val="00FD1A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hysics.bu.edu/~duffy/HTML5/Lense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physics.bu.edu/~duffy/HTML5/Mirro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2020-10-23T17:10:00Z</dcterms:created>
  <dcterms:modified xsi:type="dcterms:W3CDTF">2020-10-23T17:10:00Z</dcterms:modified>
</cp:coreProperties>
</file>